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2A" w:rsidRDefault="00AC332A" w:rsidP="00AC332A">
      <w:pPr>
        <w:jc w:val="center"/>
        <w:rPr>
          <w:b/>
          <w:bCs/>
          <w:sz w:val="28"/>
          <w:szCs w:val="28"/>
        </w:rPr>
      </w:pPr>
      <w:r>
        <w:rPr>
          <w:b/>
          <w:caps/>
          <w:sz w:val="40"/>
          <w:szCs w:val="40"/>
        </w:rPr>
        <w:t xml:space="preserve">Kinematika- </w:t>
      </w:r>
      <w:r w:rsidRPr="00C636BE">
        <w:rPr>
          <w:b/>
          <w:bCs/>
          <w:sz w:val="28"/>
          <w:szCs w:val="28"/>
        </w:rPr>
        <w:t>přímočarý rovnoměrně zrychlený pohyb</w:t>
      </w:r>
    </w:p>
    <w:p w:rsidR="00273F43" w:rsidRPr="00C636BE" w:rsidRDefault="00273F43" w:rsidP="00AC332A">
      <w:pPr>
        <w:jc w:val="center"/>
        <w:rPr>
          <w:b/>
          <w:caps/>
          <w:sz w:val="40"/>
          <w:szCs w:val="40"/>
        </w:rPr>
      </w:pPr>
      <w:r>
        <w:rPr>
          <w:b/>
          <w:bCs/>
          <w:sz w:val="28"/>
          <w:szCs w:val="28"/>
        </w:rPr>
        <w:t>(na 19. 11.)</w:t>
      </w:r>
      <w:bookmarkStart w:id="0" w:name="_GoBack"/>
      <w:bookmarkEnd w:id="0"/>
    </w:p>
    <w:p w:rsidR="00AC332A" w:rsidRDefault="00AC332A" w:rsidP="00AC332A">
      <w:pPr>
        <w:rPr>
          <w:sz w:val="28"/>
          <w:szCs w:val="28"/>
        </w:rPr>
      </w:pPr>
    </w:p>
    <w:p w:rsidR="00AC332A" w:rsidRPr="00F81925" w:rsidRDefault="00AC332A" w:rsidP="00AC332A">
      <w:pPr>
        <w:numPr>
          <w:ilvl w:val="0"/>
          <w:numId w:val="1"/>
        </w:numPr>
        <w:tabs>
          <w:tab w:val="clear" w:pos="720"/>
          <w:tab w:val="num" w:pos="374"/>
          <w:tab w:val="left" w:pos="1496"/>
        </w:tabs>
        <w:ind w:left="1496" w:hanging="149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Příklad 1: </w:t>
      </w:r>
      <w:r w:rsidRPr="00F81925">
        <w:rPr>
          <w:bCs/>
          <w:sz w:val="28"/>
          <w:szCs w:val="28"/>
        </w:rPr>
        <w:t xml:space="preserve">Vozidlo se rozjíždí rovnoměrně zrychleně po vodorovné přímé dráze z klidu a za 15 s dosáhne rychlosti </w:t>
      </w:r>
      <w:smartTag w:uri="urn:schemas-microsoft-com:office:smarttags" w:element="metricconverter">
        <w:smartTagPr>
          <w:attr w:name="ProductID" w:val="72 km"/>
        </w:smartTagPr>
        <w:r w:rsidRPr="00F81925">
          <w:rPr>
            <w:bCs/>
            <w:sz w:val="28"/>
            <w:szCs w:val="28"/>
          </w:rPr>
          <w:t>72 km</w:t>
        </w:r>
      </w:smartTag>
      <w:r w:rsidRPr="00F81925">
        <w:rPr>
          <w:bCs/>
          <w:sz w:val="28"/>
          <w:szCs w:val="28"/>
        </w:rPr>
        <w:t>.h</w:t>
      </w:r>
      <w:r w:rsidRPr="00F81925">
        <w:rPr>
          <w:bCs/>
          <w:sz w:val="28"/>
          <w:szCs w:val="28"/>
          <w:vertAlign w:val="superscript"/>
        </w:rPr>
        <w:t>-1</w:t>
      </w:r>
      <w:r w:rsidRPr="00F81925">
        <w:rPr>
          <w:bCs/>
          <w:sz w:val="28"/>
          <w:szCs w:val="28"/>
        </w:rPr>
        <w:t>. Vypočtěte zrychlení vozidla a dráhu, kterou za 15 s urazí.</w:t>
      </w:r>
    </w:p>
    <w:p w:rsidR="00AC332A" w:rsidRPr="008201C8" w:rsidRDefault="00AC332A" w:rsidP="00AC332A">
      <w:pPr>
        <w:ind w:left="1496"/>
        <w:jc w:val="both"/>
      </w:pPr>
      <w:r>
        <w:rPr>
          <w:bCs/>
          <w:sz w:val="28"/>
          <w:szCs w:val="28"/>
        </w:rPr>
        <w:t xml:space="preserve">[Výsledek: a = </w:t>
      </w:r>
      <w:smartTag w:uri="urn:schemas-microsoft-com:office:smarttags" w:element="metricconverter">
        <w:smartTagPr>
          <w:attr w:name="ProductID" w:val="1,33 m"/>
        </w:smartTagPr>
        <w:r>
          <w:rPr>
            <w:bCs/>
            <w:sz w:val="28"/>
            <w:szCs w:val="28"/>
          </w:rPr>
          <w:t>1,33 m</w:t>
        </w:r>
      </w:smartTag>
      <w:r>
        <w:rPr>
          <w:bCs/>
          <w:sz w:val="28"/>
          <w:szCs w:val="28"/>
        </w:rPr>
        <w:t>.s</w:t>
      </w:r>
      <w:r w:rsidRPr="006B66E8">
        <w:rPr>
          <w:bCs/>
          <w:sz w:val="28"/>
          <w:szCs w:val="28"/>
          <w:vertAlign w:val="superscript"/>
        </w:rPr>
        <w:t>-2</w:t>
      </w:r>
      <w:r>
        <w:rPr>
          <w:bCs/>
          <w:sz w:val="28"/>
          <w:szCs w:val="28"/>
        </w:rPr>
        <w:t>, s = 150 m]</w:t>
      </w:r>
    </w:p>
    <w:p w:rsidR="00AC332A" w:rsidRDefault="00AC332A" w:rsidP="00AC332A">
      <w:pPr>
        <w:rPr>
          <w:sz w:val="28"/>
          <w:szCs w:val="28"/>
        </w:rPr>
      </w:pPr>
    </w:p>
    <w:p w:rsidR="00AC332A" w:rsidRPr="00F81925" w:rsidRDefault="00AC332A" w:rsidP="00AC332A">
      <w:pPr>
        <w:jc w:val="both"/>
        <w:rPr>
          <w:bCs/>
          <w:sz w:val="28"/>
          <w:szCs w:val="28"/>
        </w:rPr>
      </w:pPr>
    </w:p>
    <w:p w:rsidR="00AC332A" w:rsidRPr="00F81925" w:rsidRDefault="00AC332A" w:rsidP="00AC332A">
      <w:pPr>
        <w:numPr>
          <w:ilvl w:val="0"/>
          <w:numId w:val="1"/>
        </w:numPr>
        <w:tabs>
          <w:tab w:val="clear" w:pos="720"/>
          <w:tab w:val="num" w:pos="374"/>
          <w:tab w:val="left" w:pos="1496"/>
        </w:tabs>
        <w:ind w:left="1496" w:hanging="149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Příklad 2: </w:t>
      </w:r>
      <w:r w:rsidRPr="00F81925">
        <w:rPr>
          <w:bCs/>
          <w:sz w:val="28"/>
          <w:szCs w:val="28"/>
        </w:rPr>
        <w:t xml:space="preserve">Vozidlo se pohybuje po vodorovné přímé dráze z rychlosti </w:t>
      </w:r>
      <w:smartTag w:uri="urn:schemas-microsoft-com:office:smarttags" w:element="metricconverter">
        <w:smartTagPr>
          <w:attr w:name="ProductID" w:val="5 m"/>
        </w:smartTagPr>
        <w:r w:rsidRPr="00F81925">
          <w:rPr>
            <w:bCs/>
            <w:sz w:val="28"/>
            <w:szCs w:val="28"/>
          </w:rPr>
          <w:t>5 m</w:t>
        </w:r>
      </w:smartTag>
      <w:r w:rsidRPr="00F81925">
        <w:rPr>
          <w:bCs/>
          <w:sz w:val="28"/>
          <w:szCs w:val="28"/>
        </w:rPr>
        <w:t>.s</w:t>
      </w:r>
      <w:r w:rsidRPr="00F81925">
        <w:rPr>
          <w:bCs/>
          <w:sz w:val="28"/>
          <w:szCs w:val="28"/>
          <w:vertAlign w:val="superscript"/>
        </w:rPr>
        <w:t>-1</w:t>
      </w:r>
      <w:r w:rsidRPr="00F81925">
        <w:rPr>
          <w:bCs/>
          <w:sz w:val="28"/>
          <w:szCs w:val="28"/>
        </w:rPr>
        <w:t>. N</w:t>
      </w:r>
      <w:r w:rsidRPr="00F81925">
        <w:rPr>
          <w:bCs/>
          <w:sz w:val="28"/>
          <w:szCs w:val="28"/>
        </w:rPr>
        <w:t>á</w:t>
      </w:r>
      <w:r w:rsidRPr="00F81925">
        <w:rPr>
          <w:bCs/>
          <w:sz w:val="28"/>
          <w:szCs w:val="28"/>
        </w:rPr>
        <w:t>sledně začne rovnoměrně zrychlovat svůj pohyb a za 15</w:t>
      </w:r>
      <w:r>
        <w:rPr>
          <w:bCs/>
          <w:sz w:val="28"/>
          <w:szCs w:val="28"/>
        </w:rPr>
        <w:t xml:space="preserve"> </w:t>
      </w:r>
      <w:r w:rsidRPr="00F81925">
        <w:rPr>
          <w:bCs/>
          <w:sz w:val="28"/>
          <w:szCs w:val="28"/>
        </w:rPr>
        <w:t xml:space="preserve">s dosáhne rychlosti </w:t>
      </w:r>
      <w:smartTag w:uri="urn:schemas-microsoft-com:office:smarttags" w:element="metricconverter">
        <w:smartTagPr>
          <w:attr w:name="ProductID" w:val="90 km"/>
        </w:smartTagPr>
        <w:r w:rsidRPr="00F81925">
          <w:rPr>
            <w:bCs/>
            <w:sz w:val="28"/>
            <w:szCs w:val="28"/>
          </w:rPr>
          <w:t>90</w:t>
        </w:r>
        <w:r>
          <w:rPr>
            <w:bCs/>
            <w:sz w:val="28"/>
            <w:szCs w:val="28"/>
          </w:rPr>
          <w:t xml:space="preserve"> </w:t>
        </w:r>
        <w:r w:rsidRPr="00F81925">
          <w:rPr>
            <w:bCs/>
            <w:sz w:val="28"/>
            <w:szCs w:val="28"/>
          </w:rPr>
          <w:t>km</w:t>
        </w:r>
      </w:smartTag>
      <w:r w:rsidRPr="00F81925">
        <w:rPr>
          <w:bCs/>
          <w:sz w:val="28"/>
          <w:szCs w:val="28"/>
        </w:rPr>
        <w:t>.h</w:t>
      </w:r>
      <w:r w:rsidRPr="00F81925">
        <w:rPr>
          <w:bCs/>
          <w:sz w:val="28"/>
          <w:szCs w:val="28"/>
          <w:vertAlign w:val="superscript"/>
        </w:rPr>
        <w:t>-1</w:t>
      </w:r>
      <w:r w:rsidRPr="00F81925">
        <w:rPr>
          <w:bCs/>
          <w:sz w:val="28"/>
          <w:szCs w:val="28"/>
        </w:rPr>
        <w:t>. Vypočtěte zrychlení vozidla a dráhu, kterou za 15</w:t>
      </w:r>
      <w:r>
        <w:rPr>
          <w:bCs/>
          <w:sz w:val="28"/>
          <w:szCs w:val="28"/>
        </w:rPr>
        <w:t xml:space="preserve"> </w:t>
      </w:r>
      <w:r w:rsidRPr="00F81925">
        <w:rPr>
          <w:bCs/>
          <w:sz w:val="28"/>
          <w:szCs w:val="28"/>
        </w:rPr>
        <w:t>s urazí.</w:t>
      </w:r>
    </w:p>
    <w:p w:rsidR="00AC332A" w:rsidRPr="008201C8" w:rsidRDefault="00AC332A" w:rsidP="00AC332A">
      <w:pPr>
        <w:ind w:left="1496"/>
        <w:jc w:val="both"/>
      </w:pPr>
      <w:r>
        <w:rPr>
          <w:bCs/>
          <w:sz w:val="28"/>
          <w:szCs w:val="28"/>
        </w:rPr>
        <w:t xml:space="preserve">[Výsledek: a = </w:t>
      </w:r>
      <w:smartTag w:uri="urn:schemas-microsoft-com:office:smarttags" w:element="metricconverter">
        <w:smartTagPr>
          <w:attr w:name="ProductID" w:val="1,55 m"/>
        </w:smartTagPr>
        <w:r>
          <w:rPr>
            <w:bCs/>
            <w:sz w:val="28"/>
            <w:szCs w:val="28"/>
          </w:rPr>
          <w:t>1,55 m</w:t>
        </w:r>
      </w:smartTag>
      <w:r>
        <w:rPr>
          <w:bCs/>
          <w:sz w:val="28"/>
          <w:szCs w:val="28"/>
        </w:rPr>
        <w:t>.s</w:t>
      </w:r>
      <w:r w:rsidRPr="006B66E8">
        <w:rPr>
          <w:bCs/>
          <w:sz w:val="28"/>
          <w:szCs w:val="28"/>
          <w:vertAlign w:val="superscript"/>
        </w:rPr>
        <w:t>-2</w:t>
      </w:r>
      <w:r>
        <w:rPr>
          <w:bCs/>
          <w:sz w:val="28"/>
          <w:szCs w:val="28"/>
        </w:rPr>
        <w:t>, s = 225 m]</w:t>
      </w:r>
    </w:p>
    <w:p w:rsidR="00AC332A" w:rsidRPr="00F81925" w:rsidRDefault="00AC332A" w:rsidP="00AC332A">
      <w:pPr>
        <w:rPr>
          <w:sz w:val="28"/>
          <w:szCs w:val="28"/>
        </w:rPr>
      </w:pPr>
    </w:p>
    <w:p w:rsidR="00AC332A" w:rsidRDefault="00AC332A" w:rsidP="00AC332A">
      <w:pPr>
        <w:rPr>
          <w:sz w:val="28"/>
          <w:szCs w:val="28"/>
        </w:rPr>
      </w:pPr>
    </w:p>
    <w:p w:rsidR="00AC332A" w:rsidRPr="00F81925" w:rsidRDefault="00AC332A" w:rsidP="00AC332A">
      <w:pPr>
        <w:numPr>
          <w:ilvl w:val="0"/>
          <w:numId w:val="1"/>
        </w:numPr>
        <w:tabs>
          <w:tab w:val="clear" w:pos="720"/>
          <w:tab w:val="num" w:pos="374"/>
          <w:tab w:val="left" w:pos="1496"/>
        </w:tabs>
        <w:ind w:left="1496" w:hanging="149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Příklad 3: </w:t>
      </w:r>
      <w:r w:rsidRPr="00F81925">
        <w:rPr>
          <w:bCs/>
          <w:sz w:val="28"/>
          <w:szCs w:val="28"/>
        </w:rPr>
        <w:t xml:space="preserve">Vozidlo se pohybuje po vodorovné přímé dráze rychlostí </w:t>
      </w:r>
      <w:smartTag w:uri="urn:schemas-microsoft-com:office:smarttags" w:element="metricconverter">
        <w:smartTagPr>
          <w:attr w:name="ProductID" w:val="90 km"/>
        </w:smartTagPr>
        <w:r w:rsidRPr="00F81925">
          <w:rPr>
            <w:bCs/>
            <w:sz w:val="28"/>
            <w:szCs w:val="28"/>
          </w:rPr>
          <w:t>90 km</w:t>
        </w:r>
      </w:smartTag>
      <w:r w:rsidRPr="00F81925">
        <w:rPr>
          <w:bCs/>
          <w:sz w:val="28"/>
          <w:szCs w:val="28"/>
        </w:rPr>
        <w:t>.h</w:t>
      </w:r>
      <w:r w:rsidRPr="00F81925">
        <w:rPr>
          <w:bCs/>
          <w:sz w:val="28"/>
          <w:szCs w:val="28"/>
          <w:vertAlign w:val="superscript"/>
        </w:rPr>
        <w:t>-</w:t>
      </w:r>
      <w:smartTag w:uri="urn:schemas-microsoft-com:office:smarttags" w:element="metricconverter">
        <w:smartTagPr>
          <w:attr w:name="ProductID" w:val="uaŘproměnnouƥParse Prefer Folder Browsingƭ꺠ŸƯ⧬ت윀أިդƴ&#10;dráhaƷ"/>
        </w:smartTagPr>
        <w:r w:rsidRPr="00F81925">
          <w:rPr>
            <w:bCs/>
            <w:sz w:val="28"/>
            <w:szCs w:val="28"/>
            <w:vertAlign w:val="superscript"/>
          </w:rPr>
          <w:t>1</w:t>
        </w:r>
        <w:r w:rsidRPr="00F81925">
          <w:rPr>
            <w:bCs/>
            <w:sz w:val="28"/>
            <w:szCs w:val="28"/>
          </w:rPr>
          <w:t> a</w:t>
        </w:r>
      </w:smartTag>
      <w:r w:rsidRPr="00F81925">
        <w:rPr>
          <w:bCs/>
          <w:sz w:val="28"/>
          <w:szCs w:val="28"/>
        </w:rPr>
        <w:t xml:space="preserve"> začne brzdit tak, že při rovnoměrně zpomaleném pohybu zastaví ve vzdál</w:t>
      </w:r>
      <w:r w:rsidRPr="00F81925">
        <w:rPr>
          <w:bCs/>
          <w:sz w:val="28"/>
          <w:szCs w:val="28"/>
        </w:rPr>
        <w:t>e</w:t>
      </w:r>
      <w:r w:rsidRPr="00F81925">
        <w:rPr>
          <w:bCs/>
          <w:sz w:val="28"/>
          <w:szCs w:val="28"/>
        </w:rPr>
        <w:t xml:space="preserve">nosti </w:t>
      </w:r>
      <w:smartTag w:uri="urn:schemas-microsoft-com:office:smarttags" w:element="metricconverter">
        <w:smartTagPr>
          <w:attr w:name="ProductID" w:val="100 m"/>
        </w:smartTagPr>
        <w:r w:rsidRPr="00F81925">
          <w:rPr>
            <w:bCs/>
            <w:sz w:val="28"/>
            <w:szCs w:val="28"/>
          </w:rPr>
          <w:t>100 m</w:t>
        </w:r>
      </w:smartTag>
      <w:r w:rsidRPr="00F81925">
        <w:rPr>
          <w:bCs/>
          <w:sz w:val="28"/>
          <w:szCs w:val="28"/>
        </w:rPr>
        <w:t>. Vypočtěte dobu br</w:t>
      </w:r>
      <w:r w:rsidRPr="00F81925">
        <w:rPr>
          <w:bCs/>
          <w:sz w:val="28"/>
          <w:szCs w:val="28"/>
        </w:rPr>
        <w:t>z</w:t>
      </w:r>
      <w:r w:rsidRPr="00F81925">
        <w:rPr>
          <w:bCs/>
          <w:sz w:val="28"/>
          <w:szCs w:val="28"/>
        </w:rPr>
        <w:t>dění vozidla a jeho zrychlení.</w:t>
      </w:r>
    </w:p>
    <w:p w:rsidR="00AC332A" w:rsidRPr="008201C8" w:rsidRDefault="00AC332A" w:rsidP="00AC332A">
      <w:pPr>
        <w:ind w:left="1496"/>
        <w:jc w:val="both"/>
      </w:pPr>
      <w:r>
        <w:rPr>
          <w:bCs/>
          <w:sz w:val="28"/>
          <w:szCs w:val="28"/>
        </w:rPr>
        <w:t>[Výsledek: t = 8 s, a = 3,125 m.s</w:t>
      </w:r>
      <w:r w:rsidRPr="006B66E8">
        <w:rPr>
          <w:bCs/>
          <w:sz w:val="28"/>
          <w:szCs w:val="28"/>
          <w:vertAlign w:val="superscript"/>
        </w:rPr>
        <w:t>-2</w:t>
      </w:r>
      <w:r>
        <w:rPr>
          <w:bCs/>
          <w:sz w:val="28"/>
          <w:szCs w:val="28"/>
        </w:rPr>
        <w:t>]</w:t>
      </w:r>
    </w:p>
    <w:p w:rsidR="007B6DC1" w:rsidRDefault="00273F43"/>
    <w:sectPr w:rsidR="007B6DC1" w:rsidSect="00AC33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3D20"/>
    <w:multiLevelType w:val="hybridMultilevel"/>
    <w:tmpl w:val="8C40EA4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2A"/>
    <w:rsid w:val="00273F43"/>
    <w:rsid w:val="00360C73"/>
    <w:rsid w:val="00917BB2"/>
    <w:rsid w:val="00A80FD0"/>
    <w:rsid w:val="00AC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2</cp:revision>
  <dcterms:created xsi:type="dcterms:W3CDTF">2018-11-16T16:56:00Z</dcterms:created>
  <dcterms:modified xsi:type="dcterms:W3CDTF">2018-11-16T16:57:00Z</dcterms:modified>
</cp:coreProperties>
</file>