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5" w:rsidRDefault="00F5389C" w:rsidP="008372AC">
      <w:pPr>
        <w:spacing w:before="24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141E52">
        <w:rPr>
          <w:b/>
          <w:color w:val="FF0000"/>
          <w:sz w:val="24"/>
          <w:szCs w:val="24"/>
          <w:u w:val="single"/>
        </w:rPr>
        <w:t xml:space="preserve">NÁMĚTY PRO SAMOSTUDIUM OD </w:t>
      </w:r>
      <w:r w:rsidR="00292D19">
        <w:rPr>
          <w:b/>
          <w:color w:val="FF0000"/>
          <w:sz w:val="24"/>
          <w:szCs w:val="24"/>
          <w:u w:val="single"/>
        </w:rPr>
        <w:t>18</w:t>
      </w:r>
      <w:r w:rsidR="00A839D8">
        <w:rPr>
          <w:b/>
          <w:color w:val="FF0000"/>
          <w:sz w:val="24"/>
          <w:szCs w:val="24"/>
          <w:u w:val="single"/>
        </w:rPr>
        <w:t>. KVĚTNA</w:t>
      </w:r>
      <w:r w:rsidRPr="00141E52">
        <w:rPr>
          <w:b/>
          <w:color w:val="FF0000"/>
          <w:sz w:val="24"/>
          <w:szCs w:val="24"/>
          <w:u w:val="single"/>
        </w:rPr>
        <w:t xml:space="preserve"> 2020 DO </w:t>
      </w:r>
      <w:r w:rsidR="00292D19">
        <w:rPr>
          <w:b/>
          <w:color w:val="FF0000"/>
          <w:sz w:val="24"/>
          <w:szCs w:val="24"/>
          <w:u w:val="single"/>
        </w:rPr>
        <w:t>22</w:t>
      </w:r>
      <w:r w:rsidR="00A839D8">
        <w:rPr>
          <w:b/>
          <w:color w:val="FF0000"/>
          <w:sz w:val="24"/>
          <w:szCs w:val="24"/>
          <w:u w:val="single"/>
        </w:rPr>
        <w:t>. KVĚTNA</w:t>
      </w:r>
      <w:r w:rsidRPr="00141E52">
        <w:rPr>
          <w:b/>
          <w:color w:val="FF0000"/>
          <w:sz w:val="24"/>
          <w:szCs w:val="24"/>
          <w:u w:val="single"/>
        </w:rPr>
        <w:t xml:space="preserve"> 2020</w:t>
      </w:r>
    </w:p>
    <w:p w:rsidR="00E9579C" w:rsidRPr="006E4169" w:rsidRDefault="00E9579C" w:rsidP="00DF6659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Předmět:</w:t>
      </w:r>
      <w:r>
        <w:rPr>
          <w:b/>
          <w:sz w:val="24"/>
          <w:szCs w:val="24"/>
        </w:rPr>
        <w:tab/>
      </w:r>
      <w:r w:rsidR="00812BC9">
        <w:rPr>
          <w:b/>
          <w:sz w:val="24"/>
          <w:szCs w:val="24"/>
        </w:rPr>
        <w:t>BIOLOGIE</w:t>
      </w:r>
      <w:r w:rsidR="00F83B6C">
        <w:rPr>
          <w:b/>
          <w:sz w:val="24"/>
          <w:szCs w:val="24"/>
        </w:rPr>
        <w:t xml:space="preserve"> (pracovní list č. </w:t>
      </w:r>
      <w:r w:rsidR="00BE02B1">
        <w:rPr>
          <w:b/>
          <w:sz w:val="24"/>
          <w:szCs w:val="24"/>
        </w:rPr>
        <w:t>8</w:t>
      </w:r>
      <w:r w:rsidR="00F83B6C">
        <w:rPr>
          <w:b/>
          <w:sz w:val="24"/>
          <w:szCs w:val="24"/>
        </w:rPr>
        <w:t>)</w:t>
      </w:r>
      <w:r w:rsidR="003E51FA">
        <w:rPr>
          <w:b/>
          <w:sz w:val="24"/>
          <w:szCs w:val="24"/>
        </w:rPr>
        <w:tab/>
      </w:r>
      <w:r w:rsidR="003E51FA">
        <w:rPr>
          <w:b/>
          <w:sz w:val="24"/>
          <w:szCs w:val="24"/>
        </w:rPr>
        <w:tab/>
      </w:r>
      <w:r w:rsidR="00812BC9">
        <w:rPr>
          <w:b/>
          <w:sz w:val="24"/>
          <w:szCs w:val="24"/>
        </w:rPr>
        <w:tab/>
      </w:r>
      <w:r w:rsidR="006E4169" w:rsidRPr="006E4169">
        <w:rPr>
          <w:b/>
          <w:color w:val="FF0000"/>
          <w:sz w:val="24"/>
          <w:szCs w:val="24"/>
        </w:rPr>
        <w:t>JMÉNO:</w:t>
      </w:r>
    </w:p>
    <w:p w:rsidR="00F5389C" w:rsidRPr="006E4169" w:rsidRDefault="0090219C" w:rsidP="00DF6659">
      <w:pPr>
        <w:spacing w:after="0"/>
        <w:rPr>
          <w:b/>
          <w:color w:val="FF0000"/>
          <w:sz w:val="24"/>
          <w:szCs w:val="24"/>
        </w:rPr>
      </w:pPr>
      <w:r w:rsidRPr="0090219C">
        <w:rPr>
          <w:b/>
          <w:sz w:val="24"/>
          <w:szCs w:val="24"/>
          <w:u w:val="single"/>
        </w:rPr>
        <w:t>Vyučující:</w:t>
      </w:r>
      <w:r>
        <w:rPr>
          <w:b/>
          <w:sz w:val="24"/>
          <w:szCs w:val="24"/>
        </w:rPr>
        <w:tab/>
        <w:t>Mgr. Vladimír Holeček</w:t>
      </w:r>
      <w:r w:rsidR="003E51FA">
        <w:rPr>
          <w:b/>
          <w:sz w:val="24"/>
          <w:szCs w:val="24"/>
        </w:rPr>
        <w:tab/>
      </w:r>
      <w:r w:rsidR="003E51FA">
        <w:rPr>
          <w:b/>
          <w:sz w:val="24"/>
          <w:szCs w:val="24"/>
        </w:rPr>
        <w:tab/>
      </w:r>
      <w:r w:rsidR="003E51FA">
        <w:rPr>
          <w:b/>
          <w:sz w:val="24"/>
          <w:szCs w:val="24"/>
        </w:rPr>
        <w:tab/>
      </w:r>
      <w:r w:rsidR="006E4169" w:rsidRPr="006E4169">
        <w:rPr>
          <w:b/>
          <w:color w:val="FF0000"/>
          <w:sz w:val="24"/>
          <w:szCs w:val="24"/>
        </w:rPr>
        <w:t>DATUM:</w:t>
      </w:r>
    </w:p>
    <w:p w:rsidR="0090219C" w:rsidRDefault="00E9579C" w:rsidP="00E9356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Třída: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E02B1">
        <w:rPr>
          <w:b/>
          <w:sz w:val="24"/>
          <w:szCs w:val="24"/>
        </w:rPr>
        <w:t>SEXTA</w:t>
      </w:r>
    </w:p>
    <w:p w:rsidR="00F5389C" w:rsidRDefault="00BE02B1" w:rsidP="00BE02B1">
      <w:pPr>
        <w:spacing w:after="0" w:line="240" w:lineRule="auto"/>
        <w:jc w:val="both"/>
        <w:rPr>
          <w:b/>
        </w:rPr>
      </w:pPr>
      <w:r>
        <w:rPr>
          <w:b/>
        </w:rPr>
        <w:t>Milí sextáni</w:t>
      </w:r>
      <w:r w:rsidR="0090219C" w:rsidRPr="00D5336A">
        <w:rPr>
          <w:b/>
        </w:rPr>
        <w:t xml:space="preserve">, </w:t>
      </w:r>
    </w:p>
    <w:p w:rsidR="000925C6" w:rsidRPr="00827D83" w:rsidRDefault="000925C6" w:rsidP="00BE02B1">
      <w:pPr>
        <w:spacing w:after="0" w:line="240" w:lineRule="auto"/>
        <w:jc w:val="both"/>
      </w:pPr>
      <w:r>
        <w:t xml:space="preserve">dnes vám povyprávím o breberkách, které nás dokáží pěkně pozlobit. Všechny patří do </w:t>
      </w:r>
      <w:r w:rsidRPr="00827D83">
        <w:rPr>
          <w:b/>
        </w:rPr>
        <w:t xml:space="preserve">skupiny </w:t>
      </w:r>
      <w:r w:rsidRPr="00BD2C73">
        <w:rPr>
          <w:b/>
          <w:color w:val="FF9900"/>
          <w:sz w:val="24"/>
          <w:szCs w:val="24"/>
        </w:rPr>
        <w:t>vzdušnicovců</w:t>
      </w:r>
      <w:r>
        <w:t xml:space="preserve">, klidně můžeme říci také do </w:t>
      </w:r>
      <w:r w:rsidRPr="00827D83">
        <w:rPr>
          <w:b/>
        </w:rPr>
        <w:t>skupiny hmyzu</w:t>
      </w:r>
      <w:r>
        <w:t xml:space="preserve"> – na rozdíl od </w:t>
      </w:r>
      <w:r w:rsidRPr="00827D83">
        <w:rPr>
          <w:b/>
        </w:rPr>
        <w:t>klíštěte</w:t>
      </w:r>
      <w:r>
        <w:t xml:space="preserve">, které je vlastně obřím </w:t>
      </w:r>
      <w:r w:rsidRPr="00827D83">
        <w:rPr>
          <w:b/>
        </w:rPr>
        <w:t>roztočem</w:t>
      </w:r>
      <w:r>
        <w:t xml:space="preserve">. Ale zase </w:t>
      </w:r>
      <w:r w:rsidRPr="00827D83">
        <w:rPr>
          <w:b/>
        </w:rPr>
        <w:t>– jedno společné mají</w:t>
      </w:r>
      <w:r>
        <w:t xml:space="preserve"> – všichni patří mezi </w:t>
      </w:r>
      <w:r w:rsidRPr="00BD2C73">
        <w:rPr>
          <w:b/>
          <w:color w:val="FF9900"/>
          <w:sz w:val="24"/>
          <w:szCs w:val="24"/>
        </w:rPr>
        <w:t>členovce</w:t>
      </w:r>
      <w:r>
        <w:t xml:space="preserve">, protože mají článkované tělo, zpravidla na povrchu chráněné </w:t>
      </w:r>
      <w:r w:rsidRPr="00827D83">
        <w:rPr>
          <w:b/>
        </w:rPr>
        <w:t xml:space="preserve">vnější </w:t>
      </w:r>
      <w:r w:rsidRPr="00BD2C73">
        <w:rPr>
          <w:b/>
          <w:color w:val="FF9900"/>
        </w:rPr>
        <w:t>chitinovou kostrou</w:t>
      </w:r>
      <w:r>
        <w:t xml:space="preserve">. Na chviličku se ještě vrátím ke klíštěti </w:t>
      </w:r>
      <w:r w:rsidR="00E762BA">
        <w:t xml:space="preserve">(obrázek č. 1 a 2), v úkolu o klíšťatech jsme hodně pozornosti věnovali </w:t>
      </w:r>
      <w:r w:rsidR="00E762BA" w:rsidRPr="00827D83">
        <w:rPr>
          <w:b/>
        </w:rPr>
        <w:t>samičkám klíšťat</w:t>
      </w:r>
      <w:r w:rsidR="00E762BA">
        <w:t xml:space="preserve"> – tak ještě jednou pro srovnání: </w:t>
      </w:r>
      <w:r w:rsidR="00E762BA" w:rsidRPr="00827D83">
        <w:rPr>
          <w:b/>
        </w:rPr>
        <w:t>samička nenasátá</w:t>
      </w:r>
      <w:r w:rsidR="00E762BA">
        <w:t xml:space="preserve"> (obr. č. 1, se zřetelným zadečkem pod štítkem) a </w:t>
      </w:r>
      <w:r w:rsidR="00E762BA" w:rsidRPr="00827D83">
        <w:rPr>
          <w:b/>
        </w:rPr>
        <w:t>samička nasátá</w:t>
      </w:r>
      <w:r w:rsidR="00E762BA">
        <w:t xml:space="preserve"> </w:t>
      </w:r>
      <w:r w:rsidR="00AF17DF">
        <w:t>„</w:t>
      </w:r>
      <w:r w:rsidR="00E762BA">
        <w:t>k prasknutí</w:t>
      </w:r>
      <w:r w:rsidR="00AF17DF">
        <w:t>“</w:t>
      </w:r>
      <w:r w:rsidR="00E762BA">
        <w:t xml:space="preserve"> (obr. č. 2 – takto ji můžete vidět, když odpadne v domácnosti třeba z pejska). </w:t>
      </w:r>
      <w:r w:rsidR="00E762BA" w:rsidRPr="00827D83">
        <w:rPr>
          <w:b/>
        </w:rPr>
        <w:t>A co ty další potvůrky?</w:t>
      </w:r>
      <w:r w:rsidR="00E762BA">
        <w:t xml:space="preserve"> Na obr. č. 3 a 4 je </w:t>
      </w:r>
      <w:r w:rsidR="00E762BA" w:rsidRPr="00827D83">
        <w:rPr>
          <w:b/>
        </w:rPr>
        <w:t>štěnice domácí</w:t>
      </w:r>
      <w:r w:rsidR="00E762BA">
        <w:t xml:space="preserve">, na obr. 4 a 5 </w:t>
      </w:r>
      <w:r w:rsidR="00E762BA" w:rsidRPr="00827D83">
        <w:rPr>
          <w:b/>
        </w:rPr>
        <w:t>blecha obecná</w:t>
      </w:r>
      <w:r w:rsidR="00E762BA">
        <w:t xml:space="preserve">, na obr. 5 a 6 </w:t>
      </w:r>
      <w:r w:rsidR="00E762BA" w:rsidRPr="00827D83">
        <w:rPr>
          <w:b/>
        </w:rPr>
        <w:t>veš dětská</w:t>
      </w:r>
      <w:r w:rsidR="00E762BA">
        <w:t xml:space="preserve">. </w:t>
      </w:r>
      <w:r w:rsidR="007B476E">
        <w:t xml:space="preserve">Všechny tyto breberky jsou nepříjemnými a nebezpečnými </w:t>
      </w:r>
      <w:r w:rsidR="007B476E" w:rsidRPr="00BD2C73">
        <w:rPr>
          <w:b/>
          <w:color w:val="FF9900"/>
          <w:sz w:val="24"/>
          <w:szCs w:val="24"/>
        </w:rPr>
        <w:t>vnějšími parazity</w:t>
      </w:r>
      <w:r w:rsidR="007B476E" w:rsidRPr="00827D83">
        <w:rPr>
          <w:b/>
        </w:rPr>
        <w:t xml:space="preserve"> člověka</w:t>
      </w:r>
      <w:r w:rsidR="007B476E">
        <w:t xml:space="preserve"> (stejně, jako klíště). Dospělci se živí </w:t>
      </w:r>
      <w:r w:rsidR="007B476E" w:rsidRPr="00BD2C73">
        <w:rPr>
          <w:b/>
          <w:color w:val="FF9900"/>
          <w:sz w:val="24"/>
          <w:szCs w:val="24"/>
        </w:rPr>
        <w:t>sáním lidské krve</w:t>
      </w:r>
      <w:r w:rsidR="007B476E">
        <w:t xml:space="preserve"> (často střídají </w:t>
      </w:r>
      <w:r w:rsidR="007B476E" w:rsidRPr="00827D83">
        <w:rPr>
          <w:b/>
        </w:rPr>
        <w:t>hostitele</w:t>
      </w:r>
      <w:r w:rsidR="007B476E">
        <w:t>, tedy i např. domácí zvířata</w:t>
      </w:r>
      <w:r w:rsidR="00AF17DF">
        <w:t>,</w:t>
      </w:r>
      <w:r w:rsidR="007B476E">
        <w:t xml:space="preserve"> jejich </w:t>
      </w:r>
      <w:r w:rsidR="007B476E" w:rsidRPr="00827D83">
        <w:rPr>
          <w:b/>
        </w:rPr>
        <w:t>samičky</w:t>
      </w:r>
      <w:r w:rsidR="007B476E">
        <w:t xml:space="preserve"> bývají velmi </w:t>
      </w:r>
      <w:r w:rsidR="007B476E" w:rsidRPr="00827D83">
        <w:rPr>
          <w:b/>
        </w:rPr>
        <w:t>plodné</w:t>
      </w:r>
      <w:r w:rsidR="007B476E">
        <w:t xml:space="preserve"> – většina druhů naklade až 400 vajíček za svůj krátký život. Hlavně </w:t>
      </w:r>
      <w:r w:rsidR="007B476E" w:rsidRPr="00827D83">
        <w:rPr>
          <w:b/>
        </w:rPr>
        <w:t>štěnic a blech</w:t>
      </w:r>
      <w:r w:rsidR="007B476E">
        <w:t xml:space="preserve"> se lze v zamořených prostorách někdy těžko zbavit – </w:t>
      </w:r>
      <w:r w:rsidR="007B476E" w:rsidRPr="00827D83">
        <w:rPr>
          <w:b/>
        </w:rPr>
        <w:t>vydrží dlouho bez potravy</w:t>
      </w:r>
      <w:r w:rsidR="007B476E">
        <w:t xml:space="preserve"> (blecha obecná až 120 dnů)</w:t>
      </w:r>
      <w:r w:rsidR="00AF17DF">
        <w:t>,</w:t>
      </w:r>
      <w:r w:rsidR="007B476E">
        <w:t xml:space="preserve"> jsou</w:t>
      </w:r>
      <w:r w:rsidR="00AF17DF">
        <w:t xml:space="preserve"> i</w:t>
      </w:r>
      <w:r w:rsidR="007B476E">
        <w:t xml:space="preserve"> </w:t>
      </w:r>
      <w:r w:rsidR="007B476E" w:rsidRPr="00827D83">
        <w:rPr>
          <w:b/>
        </w:rPr>
        <w:t>mistry v</w:t>
      </w:r>
      <w:r w:rsidR="00827D83" w:rsidRPr="00827D83">
        <w:rPr>
          <w:b/>
        </w:rPr>
        <w:t> ukrývání</w:t>
      </w:r>
      <w:r w:rsidR="00827D83">
        <w:t xml:space="preserve">, štěnice navíc holdují nočnímu životu. Naštěstí existuje dost způsobů, jak se těchto parazitů zbavovat – </w:t>
      </w:r>
      <w:r w:rsidR="00827D83" w:rsidRPr="00827D83">
        <w:rPr>
          <w:b/>
        </w:rPr>
        <w:t xml:space="preserve">hubení hmyzu nazýváme </w:t>
      </w:r>
      <w:r w:rsidR="00827D83" w:rsidRPr="00BD2C73">
        <w:rPr>
          <w:b/>
          <w:color w:val="FF9900"/>
          <w:sz w:val="24"/>
          <w:szCs w:val="24"/>
        </w:rPr>
        <w:t>dezinsekce</w:t>
      </w:r>
      <w:r w:rsidR="00827D83" w:rsidRPr="00827D83">
        <w:rPr>
          <w:b/>
        </w:rPr>
        <w:t>.</w:t>
      </w:r>
      <w:r w:rsidR="00827D83">
        <w:rPr>
          <w:b/>
        </w:rPr>
        <w:t xml:space="preserve"> </w:t>
      </w:r>
      <w:r w:rsidR="00827D83">
        <w:t xml:space="preserve">Pokud jde o </w:t>
      </w:r>
      <w:r w:rsidR="00827D83" w:rsidRPr="00DC36D6">
        <w:rPr>
          <w:b/>
        </w:rPr>
        <w:t>nebezpečí</w:t>
      </w:r>
      <w:r w:rsidR="00827D83">
        <w:t>, které pro nás tito vnější paraziti představují, je třeba objektivně říci, že ne všichni jsou stejně nebezpeční – někteří jsou spíše nepříjemní (</w:t>
      </w:r>
      <w:r w:rsidR="00827D83" w:rsidRPr="00DC36D6">
        <w:rPr>
          <w:b/>
        </w:rPr>
        <w:t>štěnice</w:t>
      </w:r>
      <w:r w:rsidR="00827D83">
        <w:t xml:space="preserve">, </w:t>
      </w:r>
      <w:r w:rsidR="00DC36D6">
        <w:t xml:space="preserve">vpichy si můžeme infikovat), podobné je to u </w:t>
      </w:r>
      <w:r w:rsidR="00DC36D6" w:rsidRPr="00DC36D6">
        <w:rPr>
          <w:b/>
        </w:rPr>
        <w:t>vši dětské</w:t>
      </w:r>
      <w:r w:rsidR="00DC36D6">
        <w:t xml:space="preserve">, ale třeba </w:t>
      </w:r>
      <w:r w:rsidR="00DC36D6" w:rsidRPr="00DC36D6">
        <w:rPr>
          <w:b/>
        </w:rPr>
        <w:t>veš šatní</w:t>
      </w:r>
      <w:r w:rsidR="00DC36D6">
        <w:t xml:space="preserve"> je považována za přenašeče např. skvrnitého tyfu. </w:t>
      </w:r>
      <w:r w:rsidR="00DC36D6" w:rsidRPr="00DC36D6">
        <w:rPr>
          <w:b/>
        </w:rPr>
        <w:t>Blech</w:t>
      </w:r>
      <w:r w:rsidR="00DC36D6">
        <w:t xml:space="preserve"> u nás žije asi 80 druhů, ale na člověku většina necizopasí – </w:t>
      </w:r>
      <w:r w:rsidR="00DC36D6" w:rsidRPr="00DC36D6">
        <w:rPr>
          <w:b/>
        </w:rPr>
        <w:t>blechy</w:t>
      </w:r>
      <w:r w:rsidR="00DC36D6">
        <w:t xml:space="preserve"> mohou být skutečně nebezpečné tehdy, když se jejich </w:t>
      </w:r>
      <w:r w:rsidR="00DC36D6" w:rsidRPr="00BD2C73">
        <w:rPr>
          <w:b/>
          <w:color w:val="FF9900"/>
          <w:sz w:val="24"/>
          <w:szCs w:val="24"/>
        </w:rPr>
        <w:t>mezihostiteli</w:t>
      </w:r>
      <w:r w:rsidR="00DC36D6" w:rsidRPr="00BD2C73">
        <w:rPr>
          <w:color w:val="FF9900"/>
          <w:sz w:val="24"/>
          <w:szCs w:val="24"/>
        </w:rPr>
        <w:t xml:space="preserve"> </w:t>
      </w:r>
      <w:r w:rsidR="00DC36D6">
        <w:t xml:space="preserve">stanou např. </w:t>
      </w:r>
      <w:r w:rsidR="00DC36D6" w:rsidRPr="00BD2C73">
        <w:rPr>
          <w:b/>
          <w:color w:val="FF9900"/>
          <w:sz w:val="24"/>
          <w:szCs w:val="24"/>
        </w:rPr>
        <w:t>potkani</w:t>
      </w:r>
      <w:r w:rsidR="00DC36D6">
        <w:t xml:space="preserve">, kteří jsou často </w:t>
      </w:r>
      <w:r w:rsidR="00DC36D6" w:rsidRPr="00DC36D6">
        <w:rPr>
          <w:b/>
        </w:rPr>
        <w:t>původci nebezpečných infekcí</w:t>
      </w:r>
      <w:r w:rsidR="00DC36D6">
        <w:t xml:space="preserve">… </w:t>
      </w:r>
    </w:p>
    <w:p w:rsidR="00A839D8" w:rsidRPr="00A839D8" w:rsidRDefault="00F83B6C" w:rsidP="0023732C">
      <w:pPr>
        <w:spacing w:line="240" w:lineRule="auto"/>
        <w:jc w:val="both"/>
        <w:rPr>
          <w:sz w:val="24"/>
          <w:szCs w:val="24"/>
        </w:rPr>
      </w:pPr>
      <w:r w:rsidRPr="00DF6659">
        <w:rPr>
          <w:b/>
          <w:color w:val="FF0000"/>
          <w:sz w:val="44"/>
          <w:szCs w:val="44"/>
        </w:rPr>
        <w:sym w:font="Wingdings" w:char="F07B"/>
      </w:r>
      <w:r>
        <w:rPr>
          <w:sz w:val="24"/>
          <w:szCs w:val="24"/>
        </w:rPr>
        <w:t>Mgr. Vladimír Holeček</w:t>
      </w:r>
    </w:p>
    <w:p w:rsidR="0090219C" w:rsidRDefault="00E9579C" w:rsidP="00F83B6C">
      <w:pPr>
        <w:spacing w:after="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CO NA VÁS CHCI TENTOKRÁT</w:t>
      </w:r>
      <w:r w:rsidR="00462580">
        <w:rPr>
          <w:b/>
          <w:color w:val="FF0000"/>
          <w:sz w:val="24"/>
          <w:szCs w:val="24"/>
        </w:rPr>
        <w:t xml:space="preserve"> (</w:t>
      </w:r>
      <w:r w:rsidR="0090219C" w:rsidRPr="00CF53F8">
        <w:rPr>
          <w:b/>
          <w:color w:val="FF0000"/>
          <w:sz w:val="24"/>
          <w:szCs w:val="24"/>
        </w:rPr>
        <w:t>?</w:t>
      </w:r>
      <w:r w:rsidR="0090219C">
        <w:rPr>
          <w:sz w:val="24"/>
          <w:szCs w:val="24"/>
        </w:rPr>
        <w:t xml:space="preserve"> </w:t>
      </w:r>
    </w:p>
    <w:p w:rsidR="0005606E" w:rsidRDefault="0005606E" w:rsidP="00F83B6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Přečtěte si pozorně celý studijní text (viz výše).</w:t>
      </w:r>
    </w:p>
    <w:p w:rsidR="00D5336A" w:rsidRPr="0086086C" w:rsidRDefault="00812BC9" w:rsidP="00D5336A">
      <w:pPr>
        <w:spacing w:after="0" w:line="240" w:lineRule="auto"/>
        <w:ind w:left="705" w:hanging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</w:t>
      </w:r>
      <w:r w:rsidR="0086086C">
        <w:rPr>
          <w:sz w:val="24"/>
          <w:szCs w:val="24"/>
        </w:rPr>
        <w:t>.</w:t>
      </w:r>
      <w:r w:rsidR="00E9579C">
        <w:rPr>
          <w:sz w:val="24"/>
          <w:szCs w:val="24"/>
        </w:rPr>
        <w:t xml:space="preserve"> </w:t>
      </w:r>
      <w:r w:rsidR="007649FC">
        <w:rPr>
          <w:sz w:val="24"/>
          <w:szCs w:val="24"/>
        </w:rPr>
        <w:tab/>
      </w:r>
      <w:r w:rsidR="0086086C" w:rsidRPr="0086086C">
        <w:rPr>
          <w:b/>
          <w:sz w:val="24"/>
          <w:szCs w:val="24"/>
        </w:rPr>
        <w:t xml:space="preserve">Ještě si ale prohlédněte obrázky – štěnici, blechu i veš vám představuji vždy tak, jak ji </w:t>
      </w:r>
      <w:r w:rsidR="0086086C">
        <w:rPr>
          <w:b/>
          <w:sz w:val="24"/>
          <w:szCs w:val="24"/>
        </w:rPr>
        <w:t xml:space="preserve">většinou </w:t>
      </w:r>
      <w:r w:rsidR="0086086C" w:rsidRPr="0086086C">
        <w:rPr>
          <w:b/>
          <w:sz w:val="24"/>
          <w:szCs w:val="24"/>
        </w:rPr>
        <w:t>najdete na obrázcích v</w:t>
      </w:r>
      <w:r w:rsidR="0086086C">
        <w:rPr>
          <w:b/>
          <w:sz w:val="24"/>
          <w:szCs w:val="24"/>
        </w:rPr>
        <w:t> </w:t>
      </w:r>
      <w:r w:rsidR="0086086C" w:rsidRPr="0086086C">
        <w:rPr>
          <w:b/>
          <w:sz w:val="24"/>
          <w:szCs w:val="24"/>
        </w:rPr>
        <w:t>učebnic</w:t>
      </w:r>
      <w:r w:rsidR="0086086C">
        <w:rPr>
          <w:b/>
          <w:sz w:val="24"/>
          <w:szCs w:val="24"/>
        </w:rPr>
        <w:t>ích, ale také na fotografiích z prostředí lidského těla (všechny rozměry jsou silně zvětšené (blechy a vši jsou velké asi 2 – 3 mm, štěnice 3 – 4 mm).</w:t>
      </w:r>
    </w:p>
    <w:p w:rsidR="00CD01D8" w:rsidRPr="00D5336A" w:rsidRDefault="00CD01D8" w:rsidP="0086086C">
      <w:pPr>
        <w:spacing w:after="0" w:line="240" w:lineRule="auto"/>
        <w:ind w:left="705" w:hanging="705"/>
        <w:jc w:val="both"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73"/>
        <w:gridCol w:w="2674"/>
        <w:gridCol w:w="2674"/>
        <w:gridCol w:w="2661"/>
      </w:tblGrid>
      <w:tr w:rsidR="008E3E6C" w:rsidTr="005701D5">
        <w:tc>
          <w:tcPr>
            <w:tcW w:w="2673" w:type="dxa"/>
            <w:vAlign w:val="center"/>
          </w:tcPr>
          <w:p w:rsidR="008E3E6C" w:rsidRPr="005701D5" w:rsidRDefault="005D7A87" w:rsidP="008E3E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60195" cy="1038225"/>
                  <wp:effectExtent l="19050" t="0" r="1905" b="0"/>
                  <wp:docPr id="1" name="Obrázek 0" descr="KLÍŠTĚ OBECNÉ NENASÁTÁ SAM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ÍŠTĚ OBECNÉ NENASÁTÁ SAMIC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9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  <w:vAlign w:val="center"/>
          </w:tcPr>
          <w:p w:rsidR="008E3E6C" w:rsidRPr="005701D5" w:rsidRDefault="005D7A87" w:rsidP="008E3E6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60830" cy="1133475"/>
                  <wp:effectExtent l="19050" t="0" r="1270" b="0"/>
                  <wp:docPr id="3" name="Obrázek 2" descr="KLÍŠTĚ OBECNÉ NASÁTÁ SAM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ÍŠTĚ OBECNÉ NASÁTÁ SAMIC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  <w:vAlign w:val="center"/>
          </w:tcPr>
          <w:p w:rsidR="008E3E6C" w:rsidRPr="005701D5" w:rsidRDefault="00CD01D8" w:rsidP="008E3E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461770" cy="1114425"/>
                  <wp:effectExtent l="19050" t="0" r="5080" b="0"/>
                  <wp:docPr id="11" name="Obrázek 10" descr="ŠTĚNIC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TĚNICE 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855" cy="111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  <w:vAlign w:val="center"/>
          </w:tcPr>
          <w:p w:rsidR="008E3E6C" w:rsidRPr="005701D5" w:rsidRDefault="00CD01D8" w:rsidP="008E3E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1514475" cy="1044575"/>
                  <wp:effectExtent l="19050" t="0" r="9525" b="0"/>
                  <wp:docPr id="12" name="Obrázek 11" descr="ŠTĚNICE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TĚNICE 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44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3E6C" w:rsidTr="005701D5">
        <w:trPr>
          <w:trHeight w:val="454"/>
        </w:trPr>
        <w:tc>
          <w:tcPr>
            <w:tcW w:w="2673" w:type="dxa"/>
          </w:tcPr>
          <w:p w:rsidR="008E3E6C" w:rsidRPr="005701D5" w:rsidRDefault="007B739C" w:rsidP="005701D5">
            <w:pPr>
              <w:jc w:val="center"/>
            </w:pPr>
            <w:r w:rsidRPr="005701D5">
              <w:t>Obrázek č. 1</w:t>
            </w:r>
          </w:p>
        </w:tc>
        <w:tc>
          <w:tcPr>
            <w:tcW w:w="2674" w:type="dxa"/>
          </w:tcPr>
          <w:p w:rsidR="008E3E6C" w:rsidRPr="005701D5" w:rsidRDefault="005701D5" w:rsidP="005701D5">
            <w:pPr>
              <w:jc w:val="center"/>
            </w:pPr>
            <w:r w:rsidRPr="005701D5">
              <w:t>Obrázek č. 2</w:t>
            </w:r>
          </w:p>
        </w:tc>
        <w:tc>
          <w:tcPr>
            <w:tcW w:w="2674" w:type="dxa"/>
          </w:tcPr>
          <w:p w:rsidR="008E3E6C" w:rsidRPr="005701D5" w:rsidRDefault="005701D5" w:rsidP="005701D5">
            <w:pPr>
              <w:jc w:val="center"/>
            </w:pPr>
            <w:r w:rsidRPr="005701D5">
              <w:t>Obrázek č. 3</w:t>
            </w:r>
          </w:p>
        </w:tc>
        <w:tc>
          <w:tcPr>
            <w:tcW w:w="2661" w:type="dxa"/>
          </w:tcPr>
          <w:p w:rsidR="008E3E6C" w:rsidRPr="005701D5" w:rsidRDefault="005701D5" w:rsidP="005701D5">
            <w:pPr>
              <w:jc w:val="center"/>
            </w:pPr>
            <w:r w:rsidRPr="005701D5">
              <w:t>Obrázek č. 4</w:t>
            </w:r>
          </w:p>
        </w:tc>
      </w:tr>
      <w:tr w:rsidR="007B739C" w:rsidTr="005701D5">
        <w:tc>
          <w:tcPr>
            <w:tcW w:w="2673" w:type="dxa"/>
          </w:tcPr>
          <w:p w:rsidR="007B739C" w:rsidRPr="005701D5" w:rsidRDefault="005D7A87" w:rsidP="00FF7C9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60195" cy="1304925"/>
                  <wp:effectExtent l="19050" t="0" r="1905" b="0"/>
                  <wp:docPr id="6" name="Obrázek 5" descr="BLECH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ECHA 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195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:rsidR="007B739C" w:rsidRPr="005701D5" w:rsidRDefault="005D7A87" w:rsidP="00FF7C9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58211" cy="1304925"/>
                  <wp:effectExtent l="19050" t="0" r="3889" b="0"/>
                  <wp:docPr id="7" name="Obrázek 6" descr="BLECHA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ECHA 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830" cy="13071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4" w:type="dxa"/>
          </w:tcPr>
          <w:p w:rsidR="007B739C" w:rsidRPr="005701D5" w:rsidRDefault="005D7A87" w:rsidP="00FF7C9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485900" cy="1304925"/>
                  <wp:effectExtent l="19050" t="0" r="0" b="0"/>
                  <wp:docPr id="8" name="Obrázek 7" descr="VEŠ DĚTSKÁ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Š DĚTSKÁ 1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1" w:type="dxa"/>
          </w:tcPr>
          <w:p w:rsidR="007B739C" w:rsidRPr="005701D5" w:rsidRDefault="005D7A87" w:rsidP="00FF7C9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514475" cy="1304925"/>
                  <wp:effectExtent l="19050" t="0" r="0" b="0"/>
                  <wp:docPr id="9" name="Obrázek 8" descr="VEŠ DĚTSKÁ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Š DĚTSKÁ 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396" cy="1308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39C" w:rsidTr="005701D5">
        <w:trPr>
          <w:trHeight w:val="454"/>
        </w:trPr>
        <w:tc>
          <w:tcPr>
            <w:tcW w:w="2673" w:type="dxa"/>
          </w:tcPr>
          <w:p w:rsidR="007B739C" w:rsidRPr="005701D5" w:rsidRDefault="005701D5" w:rsidP="005701D5">
            <w:pPr>
              <w:jc w:val="center"/>
            </w:pPr>
            <w:r w:rsidRPr="005701D5">
              <w:t>Obrázek č. 5</w:t>
            </w:r>
          </w:p>
        </w:tc>
        <w:tc>
          <w:tcPr>
            <w:tcW w:w="2674" w:type="dxa"/>
          </w:tcPr>
          <w:p w:rsidR="007B739C" w:rsidRPr="005701D5" w:rsidRDefault="005701D5" w:rsidP="005701D5">
            <w:pPr>
              <w:jc w:val="center"/>
            </w:pPr>
            <w:r w:rsidRPr="005701D5">
              <w:t>Obrázek č. 6</w:t>
            </w:r>
          </w:p>
        </w:tc>
        <w:tc>
          <w:tcPr>
            <w:tcW w:w="2674" w:type="dxa"/>
          </w:tcPr>
          <w:p w:rsidR="007B739C" w:rsidRPr="005701D5" w:rsidRDefault="005701D5" w:rsidP="005701D5">
            <w:pPr>
              <w:jc w:val="center"/>
            </w:pPr>
            <w:r w:rsidRPr="005701D5">
              <w:t>Obrázek č. 7</w:t>
            </w:r>
          </w:p>
        </w:tc>
        <w:tc>
          <w:tcPr>
            <w:tcW w:w="2661" w:type="dxa"/>
          </w:tcPr>
          <w:p w:rsidR="007B739C" w:rsidRPr="005701D5" w:rsidRDefault="005701D5" w:rsidP="005701D5">
            <w:pPr>
              <w:jc w:val="center"/>
            </w:pPr>
            <w:r w:rsidRPr="005701D5">
              <w:t>Obrázek č. 8</w:t>
            </w:r>
          </w:p>
        </w:tc>
      </w:tr>
    </w:tbl>
    <w:p w:rsidR="00D5336A" w:rsidRDefault="00D5336A" w:rsidP="00D5336A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8372AC" w:rsidRDefault="008372AC" w:rsidP="00D5336A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8372AC" w:rsidRDefault="008372AC" w:rsidP="008372A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12BC9" w:rsidRDefault="00812BC9" w:rsidP="00CD7E58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  <w:r w:rsidRPr="00141E52">
        <w:rPr>
          <w:b/>
          <w:color w:val="FF0000"/>
          <w:sz w:val="24"/>
          <w:szCs w:val="24"/>
          <w:u w:val="single"/>
        </w:rPr>
        <w:t xml:space="preserve">NÁMĚTY PRO SAMOSTUDIUM OD </w:t>
      </w:r>
      <w:r>
        <w:rPr>
          <w:b/>
          <w:color w:val="FF0000"/>
          <w:sz w:val="24"/>
          <w:szCs w:val="24"/>
          <w:u w:val="single"/>
        </w:rPr>
        <w:t>18. KVĚTNA</w:t>
      </w:r>
      <w:r w:rsidRPr="00141E52">
        <w:rPr>
          <w:b/>
          <w:color w:val="FF0000"/>
          <w:sz w:val="24"/>
          <w:szCs w:val="24"/>
          <w:u w:val="single"/>
        </w:rPr>
        <w:t xml:space="preserve"> 2020 DO </w:t>
      </w:r>
      <w:r>
        <w:rPr>
          <w:b/>
          <w:color w:val="FF0000"/>
          <w:sz w:val="24"/>
          <w:szCs w:val="24"/>
          <w:u w:val="single"/>
        </w:rPr>
        <w:t>22. KVĚTNA</w:t>
      </w:r>
      <w:r w:rsidRPr="00141E52">
        <w:rPr>
          <w:b/>
          <w:color w:val="FF0000"/>
          <w:sz w:val="24"/>
          <w:szCs w:val="24"/>
          <w:u w:val="single"/>
        </w:rPr>
        <w:t xml:space="preserve"> 2020</w:t>
      </w:r>
    </w:p>
    <w:p w:rsidR="008372AC" w:rsidRDefault="008372AC" w:rsidP="00812BC9">
      <w:pPr>
        <w:spacing w:after="0" w:line="240" w:lineRule="auto"/>
        <w:rPr>
          <w:b/>
          <w:color w:val="7030A0"/>
          <w:sz w:val="32"/>
          <w:szCs w:val="32"/>
        </w:rPr>
      </w:pPr>
    </w:p>
    <w:p w:rsidR="00812BC9" w:rsidRPr="006E4169" w:rsidRDefault="00812BC9" w:rsidP="00812BC9">
      <w:pPr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sz w:val="24"/>
          <w:szCs w:val="24"/>
          <w:u w:val="single"/>
        </w:rPr>
        <w:t>Předmět:</w:t>
      </w:r>
      <w:r>
        <w:rPr>
          <w:b/>
          <w:sz w:val="24"/>
          <w:szCs w:val="24"/>
        </w:rPr>
        <w:tab/>
        <w:t>BIOLOGIE (pracovní list č. 8)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E4169">
        <w:rPr>
          <w:b/>
          <w:color w:val="FF0000"/>
          <w:sz w:val="24"/>
          <w:szCs w:val="24"/>
        </w:rPr>
        <w:t>JMÉNO:</w:t>
      </w:r>
    </w:p>
    <w:p w:rsidR="00812BC9" w:rsidRPr="006E4169" w:rsidRDefault="00812BC9" w:rsidP="00812BC9">
      <w:pPr>
        <w:spacing w:after="0"/>
        <w:rPr>
          <w:b/>
          <w:color w:val="FF0000"/>
          <w:sz w:val="24"/>
          <w:szCs w:val="24"/>
        </w:rPr>
      </w:pPr>
      <w:r w:rsidRPr="0090219C">
        <w:rPr>
          <w:b/>
          <w:sz w:val="24"/>
          <w:szCs w:val="24"/>
          <w:u w:val="single"/>
        </w:rPr>
        <w:t>Vyučující:</w:t>
      </w:r>
      <w:r>
        <w:rPr>
          <w:b/>
          <w:sz w:val="24"/>
          <w:szCs w:val="24"/>
        </w:rPr>
        <w:tab/>
        <w:t>Mgr. Vladimír Holeček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E4169">
        <w:rPr>
          <w:b/>
          <w:color w:val="FF0000"/>
          <w:sz w:val="24"/>
          <w:szCs w:val="24"/>
        </w:rPr>
        <w:t>DATUM:</w:t>
      </w:r>
    </w:p>
    <w:p w:rsidR="00812BC9" w:rsidRDefault="00812BC9" w:rsidP="00812BC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Třída: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SEXTA</w:t>
      </w:r>
    </w:p>
    <w:p w:rsidR="00812BC9" w:rsidRDefault="00812BC9" w:rsidP="00812BC9">
      <w:pPr>
        <w:spacing w:after="0"/>
        <w:jc w:val="both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CO NA VÁS </w:t>
      </w:r>
      <w:r w:rsidR="00462580">
        <w:rPr>
          <w:b/>
          <w:color w:val="FF0000"/>
          <w:sz w:val="24"/>
          <w:szCs w:val="24"/>
        </w:rPr>
        <w:t xml:space="preserve">TEDY JEŠTĚ </w:t>
      </w:r>
      <w:r>
        <w:rPr>
          <w:b/>
          <w:color w:val="FF0000"/>
          <w:sz w:val="24"/>
          <w:szCs w:val="24"/>
        </w:rPr>
        <w:t>CHCI</w:t>
      </w:r>
      <w:r w:rsidRPr="00CF53F8">
        <w:rPr>
          <w:b/>
          <w:color w:val="FF0000"/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462580" w:rsidRDefault="00812BC9" w:rsidP="00503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Často si popláčete nad tím, že při vyplňování tabulkových částí úkolů se vám tabulkové části pracovních listů různě rozhází (doplňovačky, luštěnky, tabulky…)- a již se vám je nepodaří dát do původní podoby, dokonce (…chápu) pak ani nemůžete úkoly splnit…</w:t>
      </w:r>
      <w:r>
        <w:rPr>
          <w:sz w:val="24"/>
          <w:szCs w:val="24"/>
        </w:rPr>
        <w:sym w:font="Wingdings" w:char="F04C"/>
      </w:r>
      <w:r>
        <w:rPr>
          <w:sz w:val="24"/>
          <w:szCs w:val="24"/>
        </w:rPr>
        <w:t xml:space="preserve"> Aby nám to v tomto směru klapalo lépe, pokusíme se o „průzkum bojem“</w:t>
      </w:r>
      <w:r w:rsidR="00462580">
        <w:rPr>
          <w:sz w:val="24"/>
          <w:szCs w:val="24"/>
        </w:rPr>
        <w:t>: dnešní zadání tedy není o znalostech biologických, ale o schopnosti vyhledat (</w:t>
      </w:r>
      <w:r w:rsidR="00462580">
        <w:rPr>
          <w:sz w:val="24"/>
          <w:szCs w:val="24"/>
        </w:rPr>
        <w:sym w:font="Wingdings" w:char="F04A"/>
      </w:r>
      <w:r w:rsidR="00462580">
        <w:rPr>
          <w:sz w:val="24"/>
          <w:szCs w:val="24"/>
        </w:rPr>
        <w:t xml:space="preserve">) pojmy a </w:t>
      </w:r>
      <w:r w:rsidR="00462580" w:rsidRPr="00462580">
        <w:rPr>
          <w:b/>
          <w:sz w:val="24"/>
          <w:szCs w:val="24"/>
        </w:rPr>
        <w:t>zapsat je do přednastavených tabulek</w:t>
      </w:r>
      <w:r w:rsidR="00462580">
        <w:rPr>
          <w:sz w:val="24"/>
          <w:szCs w:val="24"/>
        </w:rPr>
        <w:t>.</w:t>
      </w:r>
    </w:p>
    <w:p w:rsidR="00462580" w:rsidRPr="00920EB1" w:rsidRDefault="00462580" w:rsidP="00503EBC">
      <w:pPr>
        <w:spacing w:after="0" w:line="240" w:lineRule="auto"/>
        <w:jc w:val="both"/>
        <w:rPr>
          <w:b/>
          <w:color w:val="FF0000"/>
          <w:sz w:val="24"/>
          <w:szCs w:val="24"/>
          <w:u w:val="single"/>
        </w:rPr>
      </w:pPr>
      <w:r w:rsidRPr="00920EB1">
        <w:rPr>
          <w:b/>
          <w:color w:val="FF0000"/>
          <w:sz w:val="24"/>
          <w:szCs w:val="24"/>
          <w:u w:val="single"/>
        </w:rPr>
        <w:t>Vzhledem k tomu, že nejsem žádný IT machřík</w:t>
      </w:r>
      <w:r w:rsidRPr="00920EB1">
        <w:rPr>
          <w:b/>
          <w:color w:val="FF0000"/>
          <w:sz w:val="24"/>
          <w:szCs w:val="24"/>
          <w:u w:val="single"/>
        </w:rPr>
        <w:sym w:font="Wingdings" w:char="F04A"/>
      </w:r>
      <w:r w:rsidRPr="00920EB1">
        <w:rPr>
          <w:b/>
          <w:color w:val="FF0000"/>
          <w:sz w:val="24"/>
          <w:szCs w:val="24"/>
          <w:u w:val="single"/>
        </w:rPr>
        <w:t>, doporučuji vám dodržet následující postup</w:t>
      </w:r>
      <w:r w:rsidR="009E476A">
        <w:rPr>
          <w:b/>
          <w:color w:val="FF0000"/>
          <w:sz w:val="24"/>
          <w:szCs w:val="24"/>
          <w:u w:val="single"/>
        </w:rPr>
        <w:t>y</w:t>
      </w:r>
      <w:r w:rsidRPr="00920EB1">
        <w:rPr>
          <w:b/>
          <w:color w:val="FF0000"/>
          <w:sz w:val="24"/>
          <w:szCs w:val="24"/>
          <w:u w:val="single"/>
        </w:rPr>
        <w:t xml:space="preserve">, podle mne nejjednodušší pro vyplňování našich zadání (šlo by to jistě i jinak, ale pro nás, počítačové eskamotéry, je to – myslím jednoduché a nejspolehlivější – chce to jenom </w:t>
      </w:r>
      <w:r w:rsidR="009E476A">
        <w:rPr>
          <w:b/>
          <w:color w:val="FF0000"/>
          <w:sz w:val="24"/>
          <w:szCs w:val="24"/>
          <w:u w:val="single"/>
        </w:rPr>
        <w:t xml:space="preserve">soustředěnou </w:t>
      </w:r>
      <w:r w:rsidRPr="00920EB1">
        <w:rPr>
          <w:b/>
          <w:color w:val="FF0000"/>
          <w:sz w:val="24"/>
          <w:szCs w:val="24"/>
          <w:u w:val="single"/>
        </w:rPr>
        <w:t>trpělivost…):</w:t>
      </w:r>
    </w:p>
    <w:p w:rsidR="00812BC9" w:rsidRDefault="00462580" w:rsidP="00503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myší – aniž bys tiskl jakékoliv tlačítko</w:t>
      </w:r>
      <w:r w:rsidR="00920EB1">
        <w:rPr>
          <w:sz w:val="24"/>
          <w:szCs w:val="24"/>
        </w:rPr>
        <w:t xml:space="preserve"> – „posaď“ kurzor do příslušného okénka tabulky</w:t>
      </w:r>
    </w:p>
    <w:p w:rsidR="00920EB1" w:rsidRDefault="00920EB1" w:rsidP="00503EB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klikni pravým tlačítkem – tím si </w:t>
      </w:r>
      <w:r w:rsidRPr="009E476A">
        <w:rPr>
          <w:b/>
          <w:sz w:val="24"/>
          <w:szCs w:val="24"/>
        </w:rPr>
        <w:t>políčko vybral</w:t>
      </w:r>
      <w:r>
        <w:rPr>
          <w:sz w:val="24"/>
          <w:szCs w:val="24"/>
        </w:rPr>
        <w:t xml:space="preserve"> </w:t>
      </w:r>
      <w:r w:rsidR="009E476A">
        <w:rPr>
          <w:sz w:val="24"/>
          <w:szCs w:val="24"/>
        </w:rPr>
        <w:t>–</w:t>
      </w:r>
      <w:r>
        <w:rPr>
          <w:sz w:val="24"/>
          <w:szCs w:val="24"/>
        </w:rPr>
        <w:t xml:space="preserve"> a zapiš požadované písmeno, číslici – prostě údaj…</w:t>
      </w:r>
    </w:p>
    <w:p w:rsidR="009E476A" w:rsidRDefault="00920EB1" w:rsidP="00503EB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3.</w:t>
      </w:r>
      <w:r w:rsidR="003D35FB">
        <w:rPr>
          <w:sz w:val="24"/>
          <w:szCs w:val="24"/>
        </w:rPr>
        <w:t xml:space="preserve"> </w:t>
      </w:r>
      <w:r>
        <w:rPr>
          <w:sz w:val="24"/>
          <w:szCs w:val="24"/>
        </w:rPr>
        <w:t>bod</w:t>
      </w:r>
      <w:r w:rsidR="003D35FB">
        <w:rPr>
          <w:sz w:val="24"/>
          <w:szCs w:val="24"/>
        </w:rPr>
        <w:t>íky</w:t>
      </w:r>
      <w:r>
        <w:rPr>
          <w:sz w:val="24"/>
          <w:szCs w:val="24"/>
        </w:rPr>
        <w:t xml:space="preserve"> „1“ a „2“ opakuj podle potřeby</w:t>
      </w:r>
      <w:r w:rsidR="003D35FB">
        <w:rPr>
          <w:sz w:val="24"/>
          <w:szCs w:val="24"/>
        </w:rPr>
        <w:t>“;</w:t>
      </w:r>
      <w:r>
        <w:rPr>
          <w:sz w:val="24"/>
          <w:szCs w:val="24"/>
        </w:rPr>
        <w:t xml:space="preserve"> </w:t>
      </w:r>
      <w:r w:rsidR="00CD7E58" w:rsidRPr="009E476A">
        <w:rPr>
          <w:b/>
          <w:i/>
          <w:sz w:val="24"/>
          <w:szCs w:val="24"/>
        </w:rPr>
        <w:t>LÉPE</w:t>
      </w:r>
      <w:r w:rsidR="00CD7E58">
        <w:rPr>
          <w:sz w:val="24"/>
          <w:szCs w:val="24"/>
        </w:rPr>
        <w:t xml:space="preserve"> </w:t>
      </w:r>
      <w:r w:rsidR="009E476A" w:rsidRPr="009E476A">
        <w:rPr>
          <w:b/>
          <w:sz w:val="24"/>
          <w:szCs w:val="24"/>
        </w:rPr>
        <w:t>bod</w:t>
      </w:r>
      <w:r w:rsidR="00CD7E58" w:rsidRPr="009E476A">
        <w:rPr>
          <w:b/>
          <w:sz w:val="24"/>
          <w:szCs w:val="24"/>
        </w:rPr>
        <w:t xml:space="preserve"> č. 1 a</w:t>
      </w:r>
      <w:r w:rsidR="00CD7E58">
        <w:rPr>
          <w:sz w:val="24"/>
          <w:szCs w:val="24"/>
        </w:rPr>
        <w:t xml:space="preserve"> </w:t>
      </w:r>
      <w:r w:rsidRPr="000A49A6">
        <w:rPr>
          <w:b/>
          <w:sz w:val="24"/>
          <w:szCs w:val="24"/>
        </w:rPr>
        <w:t xml:space="preserve">k pohybu v mých zákeřných tabulkách </w:t>
      </w:r>
      <w:r w:rsidR="003D35FB" w:rsidRPr="000A49A6">
        <w:rPr>
          <w:b/>
          <w:sz w:val="24"/>
          <w:szCs w:val="24"/>
        </w:rPr>
        <w:t xml:space="preserve">můžete </w:t>
      </w:r>
      <w:r w:rsidR="009E476A">
        <w:rPr>
          <w:b/>
          <w:sz w:val="24"/>
          <w:szCs w:val="24"/>
        </w:rPr>
        <w:t xml:space="preserve"> </w:t>
      </w:r>
    </w:p>
    <w:p w:rsidR="003D35FB" w:rsidRPr="000A49A6" w:rsidRDefault="009E476A" w:rsidP="009E476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3D35FB" w:rsidRPr="000A49A6">
        <w:rPr>
          <w:b/>
          <w:sz w:val="24"/>
          <w:szCs w:val="24"/>
        </w:rPr>
        <w:t>používat také „šipky“</w:t>
      </w:r>
      <w:r w:rsidR="000A49A6" w:rsidRPr="000A49A6">
        <w:rPr>
          <w:b/>
          <w:sz w:val="24"/>
          <w:szCs w:val="24"/>
        </w:rPr>
        <w:t xml:space="preserve"> z pravé dolní části klávesnice – případně tabulátor</w:t>
      </w:r>
      <w:r w:rsidR="000A49A6">
        <w:rPr>
          <w:b/>
          <w:sz w:val="24"/>
          <w:szCs w:val="24"/>
        </w:rPr>
        <w:t xml:space="preserve"> vlevo nahoře</w:t>
      </w:r>
      <w:r w:rsidR="000A49A6" w:rsidRPr="000A49A6">
        <w:rPr>
          <w:b/>
          <w:sz w:val="24"/>
          <w:szCs w:val="24"/>
        </w:rPr>
        <w:t xml:space="preserve">… </w:t>
      </w:r>
    </w:p>
    <w:p w:rsidR="00812BC9" w:rsidRDefault="00920EB1" w:rsidP="00812BC9">
      <w:pPr>
        <w:spacing w:line="240" w:lineRule="auto"/>
        <w:jc w:val="both"/>
        <w:rPr>
          <w:sz w:val="24"/>
          <w:szCs w:val="24"/>
          <w:u w:val="single"/>
        </w:rPr>
      </w:pPr>
      <w:r w:rsidRPr="00920EB1">
        <w:rPr>
          <w:b/>
          <w:sz w:val="24"/>
          <w:szCs w:val="24"/>
          <w:u w:val="single"/>
        </w:rPr>
        <w:t xml:space="preserve">TESTÍK č. 1 – POJMENUJ VYOBRAZENÉ ŽIVOČICHY </w:t>
      </w:r>
      <w:r w:rsidRPr="00920EB1">
        <w:rPr>
          <w:sz w:val="24"/>
          <w:szCs w:val="24"/>
          <w:u w:val="single"/>
        </w:rPr>
        <w:t>(ÚDAJE ZAPIŠ DO TABULKY)</w:t>
      </w:r>
    </w:p>
    <w:tbl>
      <w:tblPr>
        <w:tblStyle w:val="Mkatabulky"/>
        <w:tblW w:w="0" w:type="auto"/>
        <w:tblInd w:w="250" w:type="dxa"/>
        <w:tblLayout w:type="fixed"/>
        <w:tblLook w:val="04A0"/>
      </w:tblPr>
      <w:tblGrid>
        <w:gridCol w:w="1578"/>
        <w:gridCol w:w="423"/>
        <w:gridCol w:w="423"/>
        <w:gridCol w:w="423"/>
        <w:gridCol w:w="423"/>
        <w:gridCol w:w="423"/>
        <w:gridCol w:w="423"/>
        <w:gridCol w:w="423"/>
        <w:gridCol w:w="426"/>
        <w:gridCol w:w="423"/>
        <w:gridCol w:w="423"/>
        <w:gridCol w:w="423"/>
        <w:gridCol w:w="42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24DBE" w:rsidTr="009E476A">
        <w:trPr>
          <w:trHeight w:val="964"/>
        </w:trPr>
        <w:tc>
          <w:tcPr>
            <w:tcW w:w="1578" w:type="dxa"/>
            <w:vAlign w:val="center"/>
          </w:tcPr>
          <w:p w:rsidR="00F24DBE" w:rsidRPr="00F24DBE" w:rsidRDefault="00F24DBE" w:rsidP="00F24D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28675" cy="637728"/>
                  <wp:effectExtent l="19050" t="0" r="9525" b="0"/>
                  <wp:docPr id="2" name="Obrázek 1" descr="KLÍŠTĚ OBECNÉ NASÁTÁ SAM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LÍŠTĚ OBECNÉ NASÁTÁ SAMIC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5764" cy="643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3D35FB">
            <w:pPr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DBE" w:rsidTr="009E476A">
        <w:trPr>
          <w:trHeight w:val="964"/>
        </w:trPr>
        <w:tc>
          <w:tcPr>
            <w:tcW w:w="1578" w:type="dxa"/>
            <w:vAlign w:val="center"/>
          </w:tcPr>
          <w:p w:rsidR="00F24DBE" w:rsidRPr="00F24DBE" w:rsidRDefault="00F24DBE" w:rsidP="00F24D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28675" cy="617307"/>
                  <wp:effectExtent l="19050" t="0" r="9525" b="0"/>
                  <wp:docPr id="4" name="Obrázek 3" descr="BLECHA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ECHA 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854" cy="61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03EBC" w:rsidTr="009E476A">
        <w:trPr>
          <w:trHeight w:val="964"/>
        </w:trPr>
        <w:tc>
          <w:tcPr>
            <w:tcW w:w="1578" w:type="dxa"/>
            <w:vAlign w:val="center"/>
          </w:tcPr>
          <w:p w:rsidR="00503EBC" w:rsidRPr="00F24DBE" w:rsidRDefault="00503EBC" w:rsidP="00F24D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866774" cy="781050"/>
                  <wp:effectExtent l="19050" t="0" r="0" b="0"/>
                  <wp:docPr id="17" name="Obrázek 9" descr="VEŠ DĚTSKÁ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Š DĚTSKÁ 1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870" cy="779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0" w:type="dxa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CCFF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503EBC" w:rsidRDefault="00503EBC" w:rsidP="00F24DB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4DBE" w:rsidTr="009E476A">
        <w:trPr>
          <w:trHeight w:val="964"/>
        </w:trPr>
        <w:tc>
          <w:tcPr>
            <w:tcW w:w="1578" w:type="dxa"/>
            <w:vAlign w:val="center"/>
          </w:tcPr>
          <w:p w:rsidR="00F24DBE" w:rsidRPr="00F24DBE" w:rsidRDefault="00503EBC" w:rsidP="00F24DB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>
                  <wp:extent cx="771525" cy="762000"/>
                  <wp:effectExtent l="19050" t="0" r="9525" b="0"/>
                  <wp:docPr id="15" name="Obrázek 14" descr="ŠTĚNICE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ŠTĚNICE 2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866" cy="760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3" w:type="dxa"/>
            <w:shd w:val="clear" w:color="auto" w:fill="FFCCFF"/>
            <w:vAlign w:val="center"/>
          </w:tcPr>
          <w:p w:rsidR="00F24DBE" w:rsidRDefault="00F24DBE" w:rsidP="00F24DB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3EBC" w:rsidRDefault="00503EBC" w:rsidP="00503EBC">
      <w:pPr>
        <w:spacing w:before="240" w:line="240" w:lineRule="auto"/>
        <w:jc w:val="both"/>
        <w:rPr>
          <w:sz w:val="24"/>
          <w:szCs w:val="24"/>
          <w:u w:val="single"/>
        </w:rPr>
      </w:pPr>
      <w:r w:rsidRPr="00920EB1">
        <w:rPr>
          <w:b/>
          <w:sz w:val="24"/>
          <w:szCs w:val="24"/>
          <w:u w:val="single"/>
        </w:rPr>
        <w:t xml:space="preserve">TESTÍK č. 1 – </w:t>
      </w:r>
      <w:r>
        <w:rPr>
          <w:b/>
          <w:sz w:val="24"/>
          <w:szCs w:val="24"/>
          <w:u w:val="single"/>
        </w:rPr>
        <w:t>ZE STU</w:t>
      </w:r>
      <w:r w:rsidR="003D35FB">
        <w:rPr>
          <w:b/>
          <w:sz w:val="24"/>
          <w:szCs w:val="24"/>
          <w:u w:val="single"/>
        </w:rPr>
        <w:t>T</w:t>
      </w:r>
      <w:r>
        <w:rPr>
          <w:b/>
          <w:sz w:val="24"/>
          <w:szCs w:val="24"/>
          <w:u w:val="single"/>
        </w:rPr>
        <w:t xml:space="preserve">DIJNÍHO TEXTU VYBER </w:t>
      </w:r>
      <w:r w:rsidRPr="00503EBC">
        <w:rPr>
          <w:sz w:val="24"/>
          <w:szCs w:val="24"/>
          <w:u w:val="single"/>
        </w:rPr>
        <w:t>(A VEPIŠ DO TABULKY</w:t>
      </w:r>
      <w:r w:rsidRPr="000A49A6">
        <w:rPr>
          <w:sz w:val="24"/>
          <w:szCs w:val="24"/>
          <w:u w:val="single"/>
        </w:rPr>
        <w:t>)</w:t>
      </w:r>
      <w:r w:rsidRPr="000A49A6">
        <w:rPr>
          <w:b/>
          <w:sz w:val="24"/>
          <w:szCs w:val="24"/>
          <w:u w:val="single"/>
        </w:rPr>
        <w:t xml:space="preserve"> </w:t>
      </w:r>
      <w:r w:rsidR="000A49A6" w:rsidRPr="000A49A6">
        <w:rPr>
          <w:b/>
          <w:color w:val="FF9900"/>
          <w:sz w:val="24"/>
          <w:szCs w:val="24"/>
          <w:u w:val="single"/>
        </w:rPr>
        <w:t>ORANŽOVĚ</w:t>
      </w:r>
      <w:r w:rsidR="000A49A6" w:rsidRPr="000A49A6">
        <w:rPr>
          <w:b/>
          <w:sz w:val="24"/>
          <w:szCs w:val="24"/>
          <w:u w:val="single"/>
        </w:rPr>
        <w:t xml:space="preserve"> </w:t>
      </w:r>
      <w:r w:rsidRPr="000A49A6">
        <w:rPr>
          <w:b/>
          <w:sz w:val="24"/>
          <w:szCs w:val="24"/>
          <w:u w:val="single"/>
        </w:rPr>
        <w:t>DEFINOVANÉ</w:t>
      </w:r>
      <w:r>
        <w:rPr>
          <w:b/>
          <w:sz w:val="24"/>
          <w:szCs w:val="24"/>
          <w:u w:val="single"/>
        </w:rPr>
        <w:t xml:space="preserve"> POJMY</w:t>
      </w:r>
    </w:p>
    <w:tbl>
      <w:tblPr>
        <w:tblStyle w:val="Mkatabulky"/>
        <w:tblW w:w="0" w:type="auto"/>
        <w:tblInd w:w="250" w:type="dxa"/>
        <w:tblLook w:val="04A0"/>
      </w:tblPr>
      <w:tblGrid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CD7E58" w:rsidTr="00CD7E58">
        <w:trPr>
          <w:gridAfter w:val="2"/>
          <w:wAfter w:w="1010" w:type="dxa"/>
          <w:trHeight w:val="335"/>
        </w:trPr>
        <w:tc>
          <w:tcPr>
            <w:tcW w:w="10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nil"/>
              <w:bottom w:val="nil"/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E58" w:rsidTr="00CD7E58">
        <w:trPr>
          <w:trHeight w:val="335"/>
        </w:trPr>
        <w:tc>
          <w:tcPr>
            <w:tcW w:w="10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nil"/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Merge/>
            <w:tcBorders>
              <w:left w:val="nil"/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E58" w:rsidTr="003C70D8">
        <w:trPr>
          <w:trHeight w:val="335"/>
        </w:trPr>
        <w:tc>
          <w:tcPr>
            <w:tcW w:w="101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E58" w:rsidTr="003C70D8">
        <w:trPr>
          <w:trHeight w:val="335"/>
        </w:trPr>
        <w:tc>
          <w:tcPr>
            <w:tcW w:w="101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E58" w:rsidTr="00CD7E58">
        <w:trPr>
          <w:trHeight w:val="335"/>
        </w:trPr>
        <w:tc>
          <w:tcPr>
            <w:tcW w:w="101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shd w:val="clear" w:color="auto" w:fill="FFCCFF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  <w:tcBorders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E58" w:rsidTr="00CD7E58">
        <w:trPr>
          <w:trHeight w:val="335"/>
        </w:trPr>
        <w:tc>
          <w:tcPr>
            <w:tcW w:w="10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E58" w:rsidTr="00CD7E58">
        <w:trPr>
          <w:trHeight w:val="335"/>
        </w:trPr>
        <w:tc>
          <w:tcPr>
            <w:tcW w:w="1010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lef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4578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7E58" w:rsidTr="00CD7E58">
        <w:trPr>
          <w:trHeight w:val="335"/>
        </w:trPr>
        <w:tc>
          <w:tcPr>
            <w:tcW w:w="505" w:type="dxa"/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5" w:type="dxa"/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5" w:type="dxa"/>
            <w:gridSpan w:val="13"/>
            <w:tcBorders>
              <w:bottom w:val="nil"/>
              <w:right w:val="nil"/>
            </w:tcBorders>
            <w:vAlign w:val="center"/>
          </w:tcPr>
          <w:p w:rsidR="00CD7E58" w:rsidRDefault="00CD7E58" w:rsidP="003D35F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3EBC" w:rsidRPr="00920EB1" w:rsidRDefault="00503EBC" w:rsidP="00503EBC">
      <w:pPr>
        <w:spacing w:line="240" w:lineRule="auto"/>
        <w:jc w:val="both"/>
        <w:rPr>
          <w:b/>
          <w:sz w:val="24"/>
          <w:szCs w:val="24"/>
        </w:rPr>
      </w:pPr>
    </w:p>
    <w:sectPr w:rsidR="00503EBC" w:rsidRPr="00920EB1" w:rsidSect="00BE02B1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5389C"/>
    <w:rsid w:val="0005606E"/>
    <w:rsid w:val="00061653"/>
    <w:rsid w:val="0008535E"/>
    <w:rsid w:val="000925C6"/>
    <w:rsid w:val="000A49A6"/>
    <w:rsid w:val="000C5408"/>
    <w:rsid w:val="00141E52"/>
    <w:rsid w:val="001E1FCD"/>
    <w:rsid w:val="00204865"/>
    <w:rsid w:val="002169FA"/>
    <w:rsid w:val="0023732C"/>
    <w:rsid w:val="00237695"/>
    <w:rsid w:val="002669D6"/>
    <w:rsid w:val="00292D19"/>
    <w:rsid w:val="002B1385"/>
    <w:rsid w:val="002F01D0"/>
    <w:rsid w:val="002F1DCE"/>
    <w:rsid w:val="003111B0"/>
    <w:rsid w:val="00317311"/>
    <w:rsid w:val="003223C2"/>
    <w:rsid w:val="003D35FB"/>
    <w:rsid w:val="003E51FA"/>
    <w:rsid w:val="00422B7F"/>
    <w:rsid w:val="00462580"/>
    <w:rsid w:val="004F34F3"/>
    <w:rsid w:val="004F3A79"/>
    <w:rsid w:val="004F6F1F"/>
    <w:rsid w:val="00503EBC"/>
    <w:rsid w:val="00534083"/>
    <w:rsid w:val="005701D5"/>
    <w:rsid w:val="005D7A87"/>
    <w:rsid w:val="00662E91"/>
    <w:rsid w:val="006648CE"/>
    <w:rsid w:val="006933E9"/>
    <w:rsid w:val="006A0C2A"/>
    <w:rsid w:val="006E4169"/>
    <w:rsid w:val="0071656E"/>
    <w:rsid w:val="007166A2"/>
    <w:rsid w:val="007649FC"/>
    <w:rsid w:val="0077074F"/>
    <w:rsid w:val="00770C18"/>
    <w:rsid w:val="00782E71"/>
    <w:rsid w:val="00793E31"/>
    <w:rsid w:val="007B476E"/>
    <w:rsid w:val="007B739C"/>
    <w:rsid w:val="007D39D0"/>
    <w:rsid w:val="007F5EC9"/>
    <w:rsid w:val="00812BC9"/>
    <w:rsid w:val="00827D83"/>
    <w:rsid w:val="008372AC"/>
    <w:rsid w:val="0084549B"/>
    <w:rsid w:val="0086086C"/>
    <w:rsid w:val="008E2CB4"/>
    <w:rsid w:val="008E3E6C"/>
    <w:rsid w:val="008E7D50"/>
    <w:rsid w:val="008F4040"/>
    <w:rsid w:val="0090219C"/>
    <w:rsid w:val="00920EB1"/>
    <w:rsid w:val="00951C30"/>
    <w:rsid w:val="00972133"/>
    <w:rsid w:val="009726BE"/>
    <w:rsid w:val="009A4BE3"/>
    <w:rsid w:val="009B2BB2"/>
    <w:rsid w:val="009E476A"/>
    <w:rsid w:val="009E4D5A"/>
    <w:rsid w:val="009E7355"/>
    <w:rsid w:val="00A33F6D"/>
    <w:rsid w:val="00A409E9"/>
    <w:rsid w:val="00A839D8"/>
    <w:rsid w:val="00AC432F"/>
    <w:rsid w:val="00AD41C5"/>
    <w:rsid w:val="00AF17DF"/>
    <w:rsid w:val="00B03903"/>
    <w:rsid w:val="00B3362C"/>
    <w:rsid w:val="00B723E7"/>
    <w:rsid w:val="00BB1555"/>
    <w:rsid w:val="00BD2C73"/>
    <w:rsid w:val="00BE02B1"/>
    <w:rsid w:val="00BE51C8"/>
    <w:rsid w:val="00C30CC8"/>
    <w:rsid w:val="00C320E5"/>
    <w:rsid w:val="00C47802"/>
    <w:rsid w:val="00C73665"/>
    <w:rsid w:val="00CA0B5C"/>
    <w:rsid w:val="00CC0DAB"/>
    <w:rsid w:val="00CC406A"/>
    <w:rsid w:val="00CD01D8"/>
    <w:rsid w:val="00CD7E58"/>
    <w:rsid w:val="00CF53F8"/>
    <w:rsid w:val="00D13A0D"/>
    <w:rsid w:val="00D5336A"/>
    <w:rsid w:val="00D96329"/>
    <w:rsid w:val="00DB01BE"/>
    <w:rsid w:val="00DC36D6"/>
    <w:rsid w:val="00DF6659"/>
    <w:rsid w:val="00E762BA"/>
    <w:rsid w:val="00E9356C"/>
    <w:rsid w:val="00E9579C"/>
    <w:rsid w:val="00EB4F7B"/>
    <w:rsid w:val="00EF60BE"/>
    <w:rsid w:val="00F13B94"/>
    <w:rsid w:val="00F168BE"/>
    <w:rsid w:val="00F24DBE"/>
    <w:rsid w:val="00F5389C"/>
    <w:rsid w:val="00F775E9"/>
    <w:rsid w:val="00F81225"/>
    <w:rsid w:val="00F82DBB"/>
    <w:rsid w:val="00F83B6C"/>
    <w:rsid w:val="00FD1F92"/>
    <w:rsid w:val="00FE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4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CB4"/>
    <w:rPr>
      <w:rFonts w:ascii="Tahoma" w:hAnsi="Tahoma" w:cs="Tahoma"/>
      <w:sz w:val="16"/>
      <w:szCs w:val="16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BE0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BE0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624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Holeček</dc:creator>
  <cp:lastModifiedBy>Vladimír Holeček</cp:lastModifiedBy>
  <cp:revision>2</cp:revision>
  <cp:lastPrinted>2020-05-03T12:36:00Z</cp:lastPrinted>
  <dcterms:created xsi:type="dcterms:W3CDTF">2020-05-18T11:12:00Z</dcterms:created>
  <dcterms:modified xsi:type="dcterms:W3CDTF">2020-05-18T11:12:00Z</dcterms:modified>
</cp:coreProperties>
</file>