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AC2F" w14:textId="77777777" w:rsidR="00AF47CD" w:rsidRDefault="00AF47CD" w:rsidP="00C15418"/>
    <w:p w14:paraId="78004FD4" w14:textId="77777777" w:rsidR="00C15418" w:rsidRDefault="00C15418" w:rsidP="00C15418">
      <w:r>
        <w:t>Název projektu:</w:t>
      </w:r>
      <w:r>
        <w:tab/>
      </w:r>
      <w:r>
        <w:tab/>
      </w:r>
      <w:r w:rsidR="00A93E36" w:rsidRPr="00B30870">
        <w:rPr>
          <w:rFonts w:ascii="Arial" w:eastAsia="SimHei" w:hAnsi="Arial" w:cs="Arial"/>
          <w:b/>
          <w:color w:val="17365D" w:themeColor="text2" w:themeShade="BF"/>
          <w:sz w:val="40"/>
          <w:szCs w:val="40"/>
          <w:highlight w:val="cyan"/>
        </w:rPr>
        <w:t>LET´S ACT! –</w:t>
      </w:r>
      <w:r w:rsidR="00670206" w:rsidRPr="00B30870">
        <w:rPr>
          <w:rFonts w:ascii="Arial" w:eastAsia="SimHei" w:hAnsi="Arial" w:cs="Arial"/>
          <w:b/>
          <w:color w:val="17365D" w:themeColor="text2" w:themeShade="BF"/>
          <w:sz w:val="40"/>
          <w:szCs w:val="40"/>
          <w:highlight w:val="cyan"/>
        </w:rPr>
        <w:t xml:space="preserve"> Pojďte si zahrát!</w:t>
      </w:r>
      <w:r w:rsidR="00670206" w:rsidRPr="00B30870">
        <w:rPr>
          <w:rFonts w:ascii="Arial" w:eastAsia="SimHei" w:hAnsi="Arial" w:cs="Arial"/>
          <w:b/>
          <w:sz w:val="40"/>
          <w:szCs w:val="40"/>
        </w:rPr>
        <w:br/>
      </w:r>
      <w:r w:rsidR="00670206" w:rsidRPr="00B30870">
        <w:rPr>
          <w:rFonts w:ascii="Arial" w:eastAsia="SimHei" w:hAnsi="Arial" w:cs="Arial"/>
          <w:b/>
          <w:sz w:val="40"/>
          <w:szCs w:val="40"/>
        </w:rPr>
        <w:tab/>
      </w:r>
      <w:r w:rsidR="00670206" w:rsidRPr="00B30870">
        <w:rPr>
          <w:rFonts w:ascii="Arial" w:eastAsia="SimHei" w:hAnsi="Arial" w:cs="Arial"/>
          <w:b/>
          <w:sz w:val="40"/>
          <w:szCs w:val="40"/>
        </w:rPr>
        <w:tab/>
      </w:r>
      <w:r w:rsidR="00670206" w:rsidRPr="00B30870">
        <w:rPr>
          <w:rFonts w:ascii="Arial" w:eastAsia="SimHei" w:hAnsi="Arial" w:cs="Arial"/>
          <w:b/>
          <w:sz w:val="40"/>
          <w:szCs w:val="40"/>
        </w:rPr>
        <w:tab/>
      </w:r>
      <w:r w:rsidR="00670206" w:rsidRPr="00B30870">
        <w:rPr>
          <w:rFonts w:ascii="Arial" w:eastAsia="SimHei" w:hAnsi="Arial" w:cs="Arial"/>
          <w:b/>
          <w:color w:val="365F91" w:themeColor="accent1" w:themeShade="BF"/>
          <w:sz w:val="40"/>
          <w:szCs w:val="40"/>
        </w:rPr>
        <w:t>(divadelní scénky v angličtině)</w:t>
      </w:r>
      <w:r w:rsidR="00AF47CD" w:rsidRPr="00B30870">
        <w:rPr>
          <w:rFonts w:ascii="Arial" w:hAnsi="Arial" w:cs="Arial"/>
        </w:rPr>
        <w:br/>
      </w:r>
      <w:r>
        <w:t>Vedoucí projektu:</w:t>
      </w:r>
      <w:r>
        <w:tab/>
      </w:r>
      <w:r w:rsidRPr="00314BD2">
        <w:rPr>
          <w:b/>
        </w:rPr>
        <w:t>Jana Pohludková</w:t>
      </w:r>
      <w:r w:rsidR="00AF47CD" w:rsidRPr="00314BD2">
        <w:br/>
      </w:r>
      <w:r>
        <w:t>Seznam účas</w:t>
      </w:r>
      <w:r w:rsidR="004C6892">
        <w:t>t</w:t>
      </w:r>
      <w:r>
        <w:t>níků:</w:t>
      </w:r>
      <w:r>
        <w:tab/>
      </w:r>
      <w:r w:rsidR="00AF47CD">
        <w:t>viz příloha</w:t>
      </w:r>
    </w:p>
    <w:p w14:paraId="3F03602B" w14:textId="77777777" w:rsidR="00E11453" w:rsidRDefault="00C836DE" w:rsidP="00C836DE">
      <w:pPr>
        <w:jc w:val="center"/>
      </w:pPr>
      <w:r>
        <w:rPr>
          <w:noProof/>
        </w:rPr>
        <w:drawing>
          <wp:inline distT="0" distB="0" distL="0" distR="0" wp14:anchorId="176188CF" wp14:editId="13CA3DFA">
            <wp:extent cx="1311861" cy="1753870"/>
            <wp:effectExtent l="0" t="0" r="0" b="0"/>
            <wp:docPr id="18618556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98" cy="1798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8D17AD" w14:textId="77777777" w:rsidR="00C15418" w:rsidRPr="00BD6F4C" w:rsidRDefault="00AF47CD" w:rsidP="00AF47CD">
      <w:pPr>
        <w:pStyle w:val="Odstavecseseznamem"/>
        <w:numPr>
          <w:ilvl w:val="0"/>
          <w:numId w:val="5"/>
        </w:numPr>
        <w:rPr>
          <w:b/>
          <w:color w:val="002060"/>
        </w:rPr>
      </w:pPr>
      <w:r w:rsidRPr="00BD6F4C">
        <w:rPr>
          <w:b/>
          <w:color w:val="002060"/>
        </w:rPr>
        <w:t>p</w:t>
      </w:r>
      <w:r w:rsidR="00A93E36" w:rsidRPr="00BD6F4C">
        <w:rPr>
          <w:b/>
          <w:color w:val="002060"/>
        </w:rPr>
        <w:t>rojektov</w:t>
      </w:r>
      <w:r w:rsidR="004C6892" w:rsidRPr="00BD6F4C">
        <w:rPr>
          <w:b/>
          <w:color w:val="002060"/>
        </w:rPr>
        <w:t xml:space="preserve">ý den – </w:t>
      </w:r>
      <w:r w:rsidR="00C836DE" w:rsidRPr="00BD6F4C">
        <w:rPr>
          <w:b/>
          <w:color w:val="002060"/>
        </w:rPr>
        <w:t>27</w:t>
      </w:r>
      <w:r w:rsidR="00A93E36" w:rsidRPr="00BD6F4C">
        <w:rPr>
          <w:b/>
          <w:color w:val="002060"/>
        </w:rPr>
        <w:t>/</w:t>
      </w:r>
      <w:r w:rsidR="00C836DE" w:rsidRPr="00BD6F4C">
        <w:rPr>
          <w:b/>
          <w:color w:val="002060"/>
        </w:rPr>
        <w:t>9</w:t>
      </w:r>
      <w:r w:rsidR="004C6892" w:rsidRPr="00BD6F4C">
        <w:rPr>
          <w:b/>
          <w:color w:val="002060"/>
        </w:rPr>
        <w:t>/20</w:t>
      </w:r>
      <w:r w:rsidR="00C836DE" w:rsidRPr="00BD6F4C">
        <w:rPr>
          <w:b/>
          <w:color w:val="002060"/>
        </w:rPr>
        <w:t>23</w:t>
      </w:r>
      <w:r w:rsidR="00314BD2" w:rsidRPr="00BD6F4C">
        <w:rPr>
          <w:b/>
          <w:color w:val="002060"/>
        </w:rPr>
        <w:br/>
      </w:r>
    </w:p>
    <w:p w14:paraId="62D241AE" w14:textId="77777777" w:rsidR="00C15418" w:rsidRDefault="00C15418" w:rsidP="00A63FDD">
      <w:pPr>
        <w:pStyle w:val="Odstavecseseznamem"/>
        <w:numPr>
          <w:ilvl w:val="1"/>
          <w:numId w:val="5"/>
        </w:numPr>
        <w:jc w:val="both"/>
      </w:pPr>
      <w:r>
        <w:t>Úvod, seznámení se záměrem projektu, průběhem projektových dnů a požadavky na</w:t>
      </w:r>
      <w:r w:rsidR="00A93E36">
        <w:t xml:space="preserve"> účastníky včetně výstupu</w:t>
      </w:r>
      <w:r w:rsidR="007A573A">
        <w:t xml:space="preserve"> z projektového vyučování. </w:t>
      </w:r>
    </w:p>
    <w:p w14:paraId="372E978A" w14:textId="77777777" w:rsidR="002466E5" w:rsidRDefault="00A93E36" w:rsidP="00A63FDD">
      <w:pPr>
        <w:pStyle w:val="Odstavecseseznamem"/>
        <w:numPr>
          <w:ilvl w:val="1"/>
          <w:numId w:val="5"/>
        </w:numPr>
        <w:jc w:val="both"/>
      </w:pPr>
      <w:r>
        <w:t>Výběr vhodn</w:t>
      </w:r>
      <w:r w:rsidR="00C836DE">
        <w:t>ých</w:t>
      </w:r>
      <w:r>
        <w:t xml:space="preserve"> divadelní</w:t>
      </w:r>
      <w:r w:rsidR="00C836DE">
        <w:t>ch</w:t>
      </w:r>
      <w:r>
        <w:t xml:space="preserve"> scén</w:t>
      </w:r>
      <w:r w:rsidR="00C836DE">
        <w:t xml:space="preserve">ek </w:t>
      </w:r>
      <w:r>
        <w:t>(podle počtu účastníků projektu)</w:t>
      </w:r>
      <w:r w:rsidR="00314BD2">
        <w:t>.</w:t>
      </w:r>
    </w:p>
    <w:p w14:paraId="11784F1E" w14:textId="77777777" w:rsidR="00AF47CD" w:rsidRDefault="00A93E36" w:rsidP="00A63FDD">
      <w:pPr>
        <w:pStyle w:val="Odstavecseseznamem"/>
        <w:numPr>
          <w:ilvl w:val="1"/>
          <w:numId w:val="5"/>
        </w:numPr>
        <w:jc w:val="both"/>
      </w:pPr>
      <w:r>
        <w:t xml:space="preserve">Příprava </w:t>
      </w:r>
      <w:r w:rsidR="00C836DE">
        <w:t xml:space="preserve">a kopírování </w:t>
      </w:r>
      <w:r>
        <w:t>materiálů, rozdělení rolí, seznámení s</w:t>
      </w:r>
      <w:r w:rsidR="00A63FDD">
        <w:t> </w:t>
      </w:r>
      <w:r>
        <w:t>obsahem</w:t>
      </w:r>
      <w:r w:rsidR="00A63FDD">
        <w:t xml:space="preserve"> </w:t>
      </w:r>
      <w:r w:rsidR="004C6892">
        <w:t>scénky</w:t>
      </w:r>
      <w:r w:rsidR="00314BD2">
        <w:t>.</w:t>
      </w:r>
    </w:p>
    <w:p w14:paraId="4F7FFE66" w14:textId="77777777" w:rsidR="00AF47CD" w:rsidRDefault="00A93E36" w:rsidP="00A63FDD">
      <w:pPr>
        <w:pStyle w:val="Odstavecseseznamem"/>
        <w:numPr>
          <w:ilvl w:val="1"/>
          <w:numId w:val="5"/>
        </w:numPr>
        <w:jc w:val="both"/>
      </w:pPr>
      <w:r w:rsidRPr="00BD6F4C">
        <w:rPr>
          <w:highlight w:val="cyan"/>
        </w:rPr>
        <w:t>První čtená zkouška</w:t>
      </w:r>
      <w:r>
        <w:t>, nácvik rolí, případná diskuse ohledně jednotlivých rolí, možné úpravy</w:t>
      </w:r>
      <w:r w:rsidR="00A63FDD">
        <w:t>/změny</w:t>
      </w:r>
      <w:r>
        <w:t xml:space="preserve"> textu apod</w:t>
      </w:r>
      <w:r w:rsidR="00AF47CD">
        <w:t>.</w:t>
      </w:r>
    </w:p>
    <w:p w14:paraId="7C4F7A59" w14:textId="77777777" w:rsidR="002466E5" w:rsidRDefault="002466E5" w:rsidP="00C15418">
      <w:pPr>
        <w:pStyle w:val="Odstavecseseznamem"/>
        <w:ind w:left="0"/>
      </w:pPr>
    </w:p>
    <w:p w14:paraId="1015ACBC" w14:textId="77777777" w:rsidR="002466E5" w:rsidRPr="00BD6F4C" w:rsidRDefault="00AF47CD" w:rsidP="00AF47CD">
      <w:pPr>
        <w:pStyle w:val="Odstavecseseznamem"/>
        <w:numPr>
          <w:ilvl w:val="0"/>
          <w:numId w:val="5"/>
        </w:numPr>
        <w:rPr>
          <w:b/>
          <w:color w:val="002060"/>
        </w:rPr>
      </w:pPr>
      <w:r w:rsidRPr="00BD6F4C">
        <w:rPr>
          <w:b/>
          <w:color w:val="002060"/>
        </w:rPr>
        <w:t>p</w:t>
      </w:r>
      <w:r w:rsidR="004C6892" w:rsidRPr="00BD6F4C">
        <w:rPr>
          <w:b/>
          <w:color w:val="002060"/>
        </w:rPr>
        <w:t xml:space="preserve">rojektový den – </w:t>
      </w:r>
      <w:r w:rsidR="00C836DE" w:rsidRPr="00BD6F4C">
        <w:rPr>
          <w:b/>
          <w:color w:val="002060"/>
        </w:rPr>
        <w:t>23</w:t>
      </w:r>
      <w:r w:rsidR="004C6892" w:rsidRPr="00BD6F4C">
        <w:rPr>
          <w:b/>
          <w:color w:val="002060"/>
        </w:rPr>
        <w:t>/</w:t>
      </w:r>
      <w:r w:rsidR="00C836DE" w:rsidRPr="00BD6F4C">
        <w:rPr>
          <w:b/>
          <w:color w:val="002060"/>
        </w:rPr>
        <w:t>10</w:t>
      </w:r>
      <w:r w:rsidR="004C6892" w:rsidRPr="00BD6F4C">
        <w:rPr>
          <w:b/>
          <w:color w:val="002060"/>
        </w:rPr>
        <w:t>/20</w:t>
      </w:r>
      <w:r w:rsidR="00C836DE" w:rsidRPr="00BD6F4C">
        <w:rPr>
          <w:b/>
          <w:color w:val="002060"/>
        </w:rPr>
        <w:t>23</w:t>
      </w:r>
    </w:p>
    <w:p w14:paraId="2A905A47" w14:textId="77777777" w:rsidR="002466E5" w:rsidRDefault="002466E5" w:rsidP="00C15418">
      <w:pPr>
        <w:pStyle w:val="Odstavecseseznamem"/>
        <w:ind w:left="0"/>
      </w:pPr>
    </w:p>
    <w:p w14:paraId="7EE40F2F" w14:textId="77777777" w:rsidR="002466E5" w:rsidRDefault="00A93E36" w:rsidP="00A63FDD">
      <w:pPr>
        <w:pStyle w:val="Odstavecseseznamem"/>
        <w:numPr>
          <w:ilvl w:val="0"/>
          <w:numId w:val="6"/>
        </w:numPr>
        <w:jc w:val="both"/>
      </w:pPr>
      <w:r w:rsidRPr="00BD6F4C">
        <w:rPr>
          <w:highlight w:val="cyan"/>
        </w:rPr>
        <w:t>První hraná zkouška</w:t>
      </w:r>
      <w:r>
        <w:t xml:space="preserve"> – zkouška rolí a opakování textu za účasti režiséra a dalších členů „realizačního týmu“ (účastníci projektu</w:t>
      </w:r>
      <w:r w:rsidR="00C836DE">
        <w:t xml:space="preserve"> „Jak se dělá divadlo“</w:t>
      </w:r>
      <w:r>
        <w:t>)</w:t>
      </w:r>
      <w:r w:rsidR="00C836DE">
        <w:t>.</w:t>
      </w:r>
    </w:p>
    <w:p w14:paraId="0E278386" w14:textId="77777777" w:rsidR="00E11453" w:rsidRDefault="00C836DE" w:rsidP="00A63FDD">
      <w:pPr>
        <w:pStyle w:val="Odstavecseseznamem"/>
        <w:numPr>
          <w:ilvl w:val="0"/>
          <w:numId w:val="6"/>
        </w:numPr>
        <w:jc w:val="both"/>
      </w:pPr>
      <w:r>
        <w:t>Společná k</w:t>
      </w:r>
      <w:r w:rsidR="00A93E36">
        <w:t>onzultace a diskuse návrhů</w:t>
      </w:r>
      <w:r w:rsidR="004C6892">
        <w:t xml:space="preserve"> scény, kostýmů, </w:t>
      </w:r>
      <w:r w:rsidR="00A93E36">
        <w:t>hudby</w:t>
      </w:r>
      <w:r>
        <w:t>, alternací, nápovědy apod.</w:t>
      </w:r>
    </w:p>
    <w:p w14:paraId="1CED727D" w14:textId="77777777" w:rsidR="00890C07" w:rsidRDefault="00890C07" w:rsidP="00C15418">
      <w:pPr>
        <w:pStyle w:val="Odstavecseseznamem"/>
        <w:ind w:left="0"/>
        <w:rPr>
          <w:u w:val="single"/>
        </w:rPr>
      </w:pPr>
    </w:p>
    <w:p w14:paraId="5C4DF1D6" w14:textId="77777777" w:rsidR="002466E5" w:rsidRPr="00BD6F4C" w:rsidRDefault="00AF47CD" w:rsidP="00AF47CD">
      <w:pPr>
        <w:pStyle w:val="Odstavecseseznamem"/>
        <w:numPr>
          <w:ilvl w:val="0"/>
          <w:numId w:val="5"/>
        </w:numPr>
        <w:rPr>
          <w:b/>
          <w:color w:val="002060"/>
        </w:rPr>
      </w:pPr>
      <w:r w:rsidRPr="00BD6F4C">
        <w:rPr>
          <w:b/>
          <w:color w:val="002060"/>
        </w:rPr>
        <w:t>p</w:t>
      </w:r>
      <w:r w:rsidR="004C6892" w:rsidRPr="00BD6F4C">
        <w:rPr>
          <w:b/>
          <w:color w:val="002060"/>
        </w:rPr>
        <w:t xml:space="preserve">rojektový den – </w:t>
      </w:r>
      <w:r w:rsidR="00C836DE" w:rsidRPr="00BD6F4C">
        <w:rPr>
          <w:b/>
          <w:color w:val="002060"/>
        </w:rPr>
        <w:t>19</w:t>
      </w:r>
      <w:r w:rsidR="002466E5" w:rsidRPr="00BD6F4C">
        <w:rPr>
          <w:b/>
          <w:color w:val="002060"/>
        </w:rPr>
        <w:t>/</w:t>
      </w:r>
      <w:r w:rsidR="00E11453" w:rsidRPr="00BD6F4C">
        <w:rPr>
          <w:b/>
          <w:color w:val="002060"/>
        </w:rPr>
        <w:t>0</w:t>
      </w:r>
      <w:r w:rsidR="00C836DE" w:rsidRPr="00BD6F4C">
        <w:rPr>
          <w:b/>
          <w:color w:val="002060"/>
        </w:rPr>
        <w:t>3</w:t>
      </w:r>
      <w:r w:rsidR="004C6892" w:rsidRPr="00BD6F4C">
        <w:rPr>
          <w:b/>
          <w:color w:val="002060"/>
        </w:rPr>
        <w:t>/20</w:t>
      </w:r>
      <w:r w:rsidR="00C836DE" w:rsidRPr="00BD6F4C">
        <w:rPr>
          <w:b/>
          <w:color w:val="002060"/>
        </w:rPr>
        <w:t>24</w:t>
      </w:r>
    </w:p>
    <w:p w14:paraId="35438312" w14:textId="77777777" w:rsidR="002466E5" w:rsidRDefault="002466E5" w:rsidP="00C15418">
      <w:pPr>
        <w:pStyle w:val="Odstavecseseznamem"/>
        <w:ind w:left="0"/>
      </w:pPr>
    </w:p>
    <w:p w14:paraId="7A082BB1" w14:textId="77777777" w:rsidR="002466E5" w:rsidRDefault="004C6892" w:rsidP="00A63FDD">
      <w:pPr>
        <w:pStyle w:val="Odstavecseseznamem"/>
        <w:numPr>
          <w:ilvl w:val="0"/>
          <w:numId w:val="8"/>
        </w:numPr>
        <w:jc w:val="both"/>
      </w:pPr>
      <w:r w:rsidRPr="00BD6F4C">
        <w:rPr>
          <w:highlight w:val="cyan"/>
        </w:rPr>
        <w:t>Druhá hraná zkouška</w:t>
      </w:r>
      <w:r>
        <w:t xml:space="preserve"> s režisérem a další</w:t>
      </w:r>
      <w:r w:rsidR="00C836DE">
        <w:t>mi členy realizačního týmu.</w:t>
      </w:r>
    </w:p>
    <w:p w14:paraId="2681238F" w14:textId="77777777" w:rsidR="00E11453" w:rsidRDefault="004C6892" w:rsidP="00A63FDD">
      <w:pPr>
        <w:pStyle w:val="Odstavecseseznamem"/>
        <w:numPr>
          <w:ilvl w:val="0"/>
          <w:numId w:val="8"/>
        </w:numPr>
        <w:jc w:val="both"/>
      </w:pPr>
      <w:r>
        <w:t>Zkouška kostýmů, scény a hudby pro</w:t>
      </w:r>
      <w:r w:rsidR="00CB1897">
        <w:t xml:space="preserve"> závěrečné vystoupení, výběr/schválení</w:t>
      </w:r>
      <w:r>
        <w:t xml:space="preserve"> plakátu.</w:t>
      </w:r>
    </w:p>
    <w:p w14:paraId="433DDAF9" w14:textId="77777777" w:rsidR="00160FE3" w:rsidRDefault="004C6892" w:rsidP="00A63FDD">
      <w:pPr>
        <w:pStyle w:val="Odstavecseseznamem"/>
        <w:numPr>
          <w:ilvl w:val="0"/>
          <w:numId w:val="8"/>
        </w:numPr>
        <w:jc w:val="both"/>
      </w:pPr>
      <w:r w:rsidRPr="00BD6F4C">
        <w:rPr>
          <w:highlight w:val="cyan"/>
        </w:rPr>
        <w:t>Třetí hraná zkouška</w:t>
      </w:r>
      <w:r>
        <w:t xml:space="preserve"> pro závěrečné vystoupení</w:t>
      </w:r>
      <w:r w:rsidR="00B30870">
        <w:t xml:space="preserve"> za použití všech kostýmů a rekvizit.</w:t>
      </w:r>
    </w:p>
    <w:p w14:paraId="37065AE0" w14:textId="77777777" w:rsidR="00890C07" w:rsidRDefault="00890C07" w:rsidP="00C15418">
      <w:pPr>
        <w:pStyle w:val="Odstavecseseznamem"/>
        <w:ind w:left="0"/>
        <w:rPr>
          <w:u w:val="single"/>
        </w:rPr>
      </w:pPr>
    </w:p>
    <w:p w14:paraId="09D903BE" w14:textId="77777777" w:rsidR="00160FE3" w:rsidRPr="00BD6F4C" w:rsidRDefault="004C6892" w:rsidP="00B30870">
      <w:pPr>
        <w:pStyle w:val="Odstavecseseznamem"/>
        <w:numPr>
          <w:ilvl w:val="0"/>
          <w:numId w:val="5"/>
        </w:numPr>
        <w:rPr>
          <w:b/>
          <w:color w:val="002060"/>
        </w:rPr>
      </w:pPr>
      <w:r w:rsidRPr="00BD6F4C">
        <w:rPr>
          <w:b/>
          <w:color w:val="002060"/>
        </w:rPr>
        <w:t xml:space="preserve">projektový den – </w:t>
      </w:r>
      <w:r w:rsidR="00C836DE" w:rsidRPr="00BD6F4C">
        <w:rPr>
          <w:b/>
          <w:color w:val="002060"/>
        </w:rPr>
        <w:t>26</w:t>
      </w:r>
      <w:r w:rsidR="00E11453" w:rsidRPr="00BD6F4C">
        <w:rPr>
          <w:b/>
          <w:color w:val="002060"/>
        </w:rPr>
        <w:t>/04</w:t>
      </w:r>
      <w:r w:rsidRPr="00BD6F4C">
        <w:rPr>
          <w:b/>
          <w:color w:val="002060"/>
        </w:rPr>
        <w:t>/202</w:t>
      </w:r>
      <w:r w:rsidR="00C836DE" w:rsidRPr="00BD6F4C">
        <w:rPr>
          <w:b/>
          <w:color w:val="002060"/>
        </w:rPr>
        <w:t>4</w:t>
      </w:r>
      <w:r w:rsidR="00B30870" w:rsidRPr="00BD6F4C">
        <w:rPr>
          <w:b/>
          <w:color w:val="002060"/>
        </w:rPr>
        <w:t xml:space="preserve"> (závěrečný)</w:t>
      </w:r>
    </w:p>
    <w:p w14:paraId="6571449F" w14:textId="77777777" w:rsidR="00B30870" w:rsidRPr="00B30870" w:rsidRDefault="00B30870" w:rsidP="00B30870">
      <w:pPr>
        <w:pStyle w:val="Odstavecseseznamem"/>
        <w:rPr>
          <w:b/>
        </w:rPr>
      </w:pPr>
    </w:p>
    <w:p w14:paraId="4562753B" w14:textId="77777777" w:rsidR="004C6892" w:rsidRDefault="004C6892" w:rsidP="00A63FDD">
      <w:pPr>
        <w:pStyle w:val="Odstavecseseznamem"/>
        <w:numPr>
          <w:ilvl w:val="1"/>
          <w:numId w:val="5"/>
        </w:numPr>
        <w:jc w:val="both"/>
      </w:pPr>
      <w:r w:rsidRPr="00BD6F4C">
        <w:rPr>
          <w:highlight w:val="cyan"/>
        </w:rPr>
        <w:t>Generální zkouška</w:t>
      </w:r>
      <w:r>
        <w:t xml:space="preserve"> pro závěrečné vystoupení</w:t>
      </w:r>
      <w:r w:rsidR="00A63FDD">
        <w:t>, příprava scény, kostýmů apod.</w:t>
      </w:r>
    </w:p>
    <w:p w14:paraId="6D3840BB" w14:textId="77777777" w:rsidR="00532449" w:rsidRDefault="004C6892" w:rsidP="00A63FDD">
      <w:pPr>
        <w:pStyle w:val="Odstavecseseznamem"/>
        <w:numPr>
          <w:ilvl w:val="1"/>
          <w:numId w:val="5"/>
        </w:numPr>
        <w:jc w:val="both"/>
      </w:pPr>
      <w:r>
        <w:t xml:space="preserve">Uspořádání dvou </w:t>
      </w:r>
      <w:r w:rsidRPr="00BD6F4C">
        <w:rPr>
          <w:highlight w:val="cyan"/>
        </w:rPr>
        <w:t>závěrečných vystoupení</w:t>
      </w:r>
      <w:r>
        <w:t xml:space="preserve"> v aule školy za účasti týmu</w:t>
      </w:r>
      <w:r w:rsidR="00B30870">
        <w:t xml:space="preserve"> „Jak se dělá divadlo“</w:t>
      </w:r>
    </w:p>
    <w:p w14:paraId="22184025" w14:textId="77777777" w:rsidR="00532449" w:rsidRPr="00C15418" w:rsidRDefault="004C6892" w:rsidP="00A63FDD">
      <w:pPr>
        <w:pStyle w:val="Odstavecseseznamem"/>
        <w:numPr>
          <w:ilvl w:val="1"/>
          <w:numId w:val="5"/>
        </w:numPr>
        <w:jc w:val="both"/>
      </w:pPr>
      <w:r>
        <w:t>Úklid a vyhodnocení projektu, diskuse.</w:t>
      </w:r>
    </w:p>
    <w:sectPr w:rsidR="00532449" w:rsidRPr="00C154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D0DF" w14:textId="77777777" w:rsidR="00284AE0" w:rsidRDefault="00284AE0" w:rsidP="00AF47CD">
      <w:pPr>
        <w:spacing w:after="0" w:line="240" w:lineRule="auto"/>
      </w:pPr>
      <w:r>
        <w:separator/>
      </w:r>
    </w:p>
  </w:endnote>
  <w:endnote w:type="continuationSeparator" w:id="0">
    <w:p w14:paraId="3CC58F69" w14:textId="77777777" w:rsidR="00284AE0" w:rsidRDefault="00284AE0" w:rsidP="00A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E92A" w14:textId="77777777" w:rsidR="00284AE0" w:rsidRDefault="00284AE0" w:rsidP="00AF47CD">
      <w:pPr>
        <w:spacing w:after="0" w:line="240" w:lineRule="auto"/>
      </w:pPr>
      <w:r>
        <w:separator/>
      </w:r>
    </w:p>
  </w:footnote>
  <w:footnote w:type="continuationSeparator" w:id="0">
    <w:p w14:paraId="30217778" w14:textId="77777777" w:rsidR="00284AE0" w:rsidRDefault="00284AE0" w:rsidP="00A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4F0A" w14:textId="77777777" w:rsidR="00AF47CD" w:rsidRPr="00AF47CD" w:rsidRDefault="00AF47CD" w:rsidP="00AF47CD">
    <w:pPr>
      <w:pStyle w:val="Zhlav"/>
      <w:jc w:val="center"/>
      <w:rPr>
        <w:color w:val="404040" w:themeColor="text1" w:themeTint="BF"/>
      </w:rPr>
    </w:pPr>
    <w:r w:rsidRPr="00AF47CD">
      <w:rPr>
        <w:color w:val="404040" w:themeColor="text1" w:themeTint="BF"/>
      </w:rPr>
      <w:t xml:space="preserve">GYMNÁZIUM VARNSDORF </w:t>
    </w:r>
  </w:p>
  <w:p w14:paraId="48B3DA45" w14:textId="77777777" w:rsidR="00AF47CD" w:rsidRPr="00AF47CD" w:rsidRDefault="00A93E36" w:rsidP="00AF47CD">
    <w:pPr>
      <w:pStyle w:val="Zhlav"/>
      <w:jc w:val="center"/>
      <w:rPr>
        <w:color w:val="404040" w:themeColor="text1" w:themeTint="BF"/>
      </w:rPr>
    </w:pPr>
    <w:r>
      <w:rPr>
        <w:color w:val="404040" w:themeColor="text1" w:themeTint="BF"/>
      </w:rPr>
      <w:t>ŠK. ROK 20</w:t>
    </w:r>
    <w:r w:rsidR="00670206">
      <w:rPr>
        <w:color w:val="404040" w:themeColor="text1" w:themeTint="BF"/>
      </w:rPr>
      <w:t>23</w:t>
    </w:r>
    <w:r>
      <w:rPr>
        <w:color w:val="404040" w:themeColor="text1" w:themeTint="BF"/>
      </w:rPr>
      <w:t>/2</w:t>
    </w:r>
    <w:r w:rsidR="00670206">
      <w:rPr>
        <w:color w:val="404040" w:themeColor="text1" w:themeTint="BF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2AF"/>
    <w:multiLevelType w:val="hybridMultilevel"/>
    <w:tmpl w:val="E87A3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CCE"/>
    <w:multiLevelType w:val="hybridMultilevel"/>
    <w:tmpl w:val="ECFACBD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417A83"/>
    <w:multiLevelType w:val="hybridMultilevel"/>
    <w:tmpl w:val="BFBE8E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56183"/>
    <w:multiLevelType w:val="hybridMultilevel"/>
    <w:tmpl w:val="32AEA1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95A20"/>
    <w:multiLevelType w:val="hybridMultilevel"/>
    <w:tmpl w:val="8F02A6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D1669"/>
    <w:multiLevelType w:val="hybridMultilevel"/>
    <w:tmpl w:val="FF38D4D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1D66E5"/>
    <w:multiLevelType w:val="hybridMultilevel"/>
    <w:tmpl w:val="827C3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43866"/>
    <w:multiLevelType w:val="hybridMultilevel"/>
    <w:tmpl w:val="84AC2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7272">
    <w:abstractNumId w:val="6"/>
  </w:num>
  <w:num w:numId="2" w16cid:durableId="789127115">
    <w:abstractNumId w:val="3"/>
  </w:num>
  <w:num w:numId="3" w16cid:durableId="1746995655">
    <w:abstractNumId w:val="2"/>
  </w:num>
  <w:num w:numId="4" w16cid:durableId="1174297113">
    <w:abstractNumId w:val="0"/>
  </w:num>
  <w:num w:numId="5" w16cid:durableId="1432967402">
    <w:abstractNumId w:val="7"/>
  </w:num>
  <w:num w:numId="6" w16cid:durableId="634339281">
    <w:abstractNumId w:val="5"/>
  </w:num>
  <w:num w:numId="7" w16cid:durableId="1675066343">
    <w:abstractNumId w:val="4"/>
  </w:num>
  <w:num w:numId="8" w16cid:durableId="189118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418"/>
    <w:rsid w:val="000B4468"/>
    <w:rsid w:val="00160FE3"/>
    <w:rsid w:val="002466E5"/>
    <w:rsid w:val="00284AE0"/>
    <w:rsid w:val="00314BD2"/>
    <w:rsid w:val="004C6892"/>
    <w:rsid w:val="00532449"/>
    <w:rsid w:val="005B6F54"/>
    <w:rsid w:val="006003C9"/>
    <w:rsid w:val="00645556"/>
    <w:rsid w:val="00670206"/>
    <w:rsid w:val="007A573A"/>
    <w:rsid w:val="00801846"/>
    <w:rsid w:val="00890C07"/>
    <w:rsid w:val="00A63FDD"/>
    <w:rsid w:val="00A93E36"/>
    <w:rsid w:val="00AF47CD"/>
    <w:rsid w:val="00B26DF1"/>
    <w:rsid w:val="00B30870"/>
    <w:rsid w:val="00BD6F4C"/>
    <w:rsid w:val="00C01414"/>
    <w:rsid w:val="00C15418"/>
    <w:rsid w:val="00C836DE"/>
    <w:rsid w:val="00CB1897"/>
    <w:rsid w:val="00E11453"/>
    <w:rsid w:val="00F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8342"/>
  <w15:docId w15:val="{A077FE60-9415-43CA-9286-0729D03B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4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7CD"/>
  </w:style>
  <w:style w:type="paragraph" w:styleId="Zpat">
    <w:name w:val="footer"/>
    <w:basedOn w:val="Normln"/>
    <w:link w:val="ZpatChar"/>
    <w:uiPriority w:val="99"/>
    <w:unhideWhenUsed/>
    <w:rsid w:val="00A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7CD"/>
  </w:style>
  <w:style w:type="paragraph" w:styleId="Textbubliny">
    <w:name w:val="Balloon Text"/>
    <w:basedOn w:val="Normln"/>
    <w:link w:val="TextbublinyChar"/>
    <w:uiPriority w:val="99"/>
    <w:semiHidden/>
    <w:unhideWhenUsed/>
    <w:rsid w:val="00AF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pohlja</dc:creator>
  <cp:lastModifiedBy>Jana Pohludková</cp:lastModifiedBy>
  <cp:revision>7</cp:revision>
  <dcterms:created xsi:type="dcterms:W3CDTF">2019-09-11T19:57:00Z</dcterms:created>
  <dcterms:modified xsi:type="dcterms:W3CDTF">2023-09-02T11:14:00Z</dcterms:modified>
</cp:coreProperties>
</file>